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27" w:rsidRPr="00F144E6" w:rsidRDefault="00CF5727" w:rsidP="00823E43">
      <w:pPr>
        <w:pStyle w:val="BodyText"/>
        <w:ind w:left="0"/>
      </w:pPr>
      <w:r w:rsidRPr="00F144E6">
        <w:t>June</w:t>
      </w:r>
      <w:r w:rsidRPr="00F144E6">
        <w:rPr>
          <w:spacing w:val="-1"/>
        </w:rPr>
        <w:t xml:space="preserve"> </w:t>
      </w:r>
      <w:r>
        <w:t>2</w:t>
      </w:r>
      <w:r w:rsidR="00823E43">
        <w:t>1</w:t>
      </w:r>
      <w:r w:rsidRPr="00F144E6">
        <w:t>,</w:t>
      </w:r>
      <w:r w:rsidRPr="00F144E6">
        <w:rPr>
          <w:spacing w:val="-1"/>
        </w:rPr>
        <w:t xml:space="preserve"> </w:t>
      </w:r>
      <w:r w:rsidRPr="00F144E6">
        <w:t>2016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Default="00CF5727" w:rsidP="00823E43">
      <w:pPr>
        <w:pStyle w:val="BodyText"/>
        <w:ind w:left="0"/>
      </w:pPr>
      <w:r w:rsidRPr="00F144E6">
        <w:t>The</w:t>
      </w:r>
      <w:r w:rsidRPr="00F144E6">
        <w:rPr>
          <w:spacing w:val="-4"/>
        </w:rPr>
        <w:t xml:space="preserve"> </w:t>
      </w:r>
      <w:r w:rsidRPr="00F144E6">
        <w:t>Honorable</w:t>
      </w:r>
      <w:r w:rsidRPr="00F144E6">
        <w:rPr>
          <w:spacing w:val="-3"/>
        </w:rPr>
        <w:t xml:space="preserve"> </w:t>
      </w:r>
      <w:r>
        <w:t>Fred Upton</w:t>
      </w:r>
      <w:r w:rsidRPr="00F144E6">
        <w:t>,</w:t>
      </w:r>
      <w:r w:rsidRPr="00F144E6">
        <w:rPr>
          <w:spacing w:val="-4"/>
        </w:rPr>
        <w:t xml:space="preserve"> </w:t>
      </w:r>
      <w:r>
        <w:t>Chairman</w:t>
      </w:r>
    </w:p>
    <w:p w:rsidR="00CF5727" w:rsidRPr="00F144E6" w:rsidRDefault="00CF5727" w:rsidP="00823E43">
      <w:pPr>
        <w:pStyle w:val="BodyText"/>
        <w:ind w:left="0"/>
      </w:pPr>
      <w:r w:rsidRPr="00F144E6">
        <w:t>The</w:t>
      </w:r>
      <w:r w:rsidRPr="00F144E6">
        <w:rPr>
          <w:spacing w:val="-4"/>
        </w:rPr>
        <w:t xml:space="preserve"> </w:t>
      </w:r>
      <w:r w:rsidRPr="00F144E6">
        <w:t>Honorable</w:t>
      </w:r>
      <w:r w:rsidRPr="00F144E6">
        <w:rPr>
          <w:spacing w:val="-3"/>
        </w:rPr>
        <w:t xml:space="preserve"> </w:t>
      </w:r>
      <w:r>
        <w:t>Frank Pallone, Jr.</w:t>
      </w:r>
      <w:r w:rsidRPr="00F144E6">
        <w:t>,</w:t>
      </w:r>
      <w:r w:rsidRPr="00F144E6">
        <w:rPr>
          <w:spacing w:val="-3"/>
        </w:rPr>
        <w:t xml:space="preserve"> </w:t>
      </w:r>
      <w:r w:rsidRPr="00F144E6">
        <w:t>Ranking</w:t>
      </w:r>
      <w:r w:rsidRPr="00F144E6">
        <w:rPr>
          <w:spacing w:val="-3"/>
        </w:rPr>
        <w:t xml:space="preserve"> </w:t>
      </w:r>
      <w:r w:rsidRPr="00F144E6">
        <w:t>Member</w:t>
      </w:r>
    </w:p>
    <w:p w:rsidR="00CF5727" w:rsidRDefault="00CF5727" w:rsidP="00823E43">
      <w:pPr>
        <w:pStyle w:val="BodyText"/>
        <w:tabs>
          <w:tab w:val="left" w:pos="926"/>
        </w:tabs>
        <w:ind w:left="0"/>
        <w:rPr>
          <w:w w:val="99"/>
        </w:rPr>
      </w:pPr>
      <w:r>
        <w:t xml:space="preserve">U.S. </w:t>
      </w:r>
      <w:r w:rsidRPr="00F144E6">
        <w:t>House</w:t>
      </w:r>
      <w:r w:rsidRPr="00F144E6">
        <w:rPr>
          <w:spacing w:val="-5"/>
        </w:rPr>
        <w:t xml:space="preserve"> </w:t>
      </w:r>
      <w:r w:rsidRPr="00F144E6">
        <w:t>Committee</w:t>
      </w:r>
      <w:r w:rsidRPr="00F144E6">
        <w:rPr>
          <w:spacing w:val="-5"/>
        </w:rPr>
        <w:t xml:space="preserve"> </w:t>
      </w:r>
      <w:r w:rsidRPr="00F144E6">
        <w:t>on</w:t>
      </w:r>
      <w:r w:rsidRPr="00F144E6">
        <w:rPr>
          <w:spacing w:val="-4"/>
        </w:rPr>
        <w:t xml:space="preserve"> </w:t>
      </w:r>
      <w:r w:rsidRPr="00F144E6">
        <w:t>Energy</w:t>
      </w:r>
      <w:r w:rsidRPr="00F144E6">
        <w:rPr>
          <w:spacing w:val="-5"/>
        </w:rPr>
        <w:t xml:space="preserve"> </w:t>
      </w:r>
      <w:r w:rsidRPr="00F144E6">
        <w:t>and</w:t>
      </w:r>
      <w:r w:rsidRPr="00F144E6">
        <w:rPr>
          <w:spacing w:val="-4"/>
        </w:rPr>
        <w:t xml:space="preserve"> </w:t>
      </w:r>
      <w:r w:rsidRPr="00F144E6">
        <w:t>Commerce</w:t>
      </w:r>
    </w:p>
    <w:p w:rsidR="00CF5727" w:rsidRPr="00F144E6" w:rsidRDefault="00CF5727" w:rsidP="00823E43">
      <w:pPr>
        <w:pStyle w:val="BodyText"/>
        <w:tabs>
          <w:tab w:val="left" w:pos="926"/>
        </w:tabs>
        <w:ind w:left="0"/>
      </w:pPr>
      <w:r w:rsidRPr="00F144E6">
        <w:t>2125</w:t>
      </w:r>
      <w:r w:rsidRPr="00F144E6">
        <w:rPr>
          <w:spacing w:val="-3"/>
        </w:rPr>
        <w:t xml:space="preserve"> </w:t>
      </w:r>
      <w:r w:rsidRPr="00F144E6">
        <w:t>Rayburn</w:t>
      </w:r>
      <w:r w:rsidRPr="00F144E6">
        <w:rPr>
          <w:spacing w:val="-3"/>
        </w:rPr>
        <w:t xml:space="preserve"> </w:t>
      </w:r>
      <w:r w:rsidRPr="00F144E6">
        <w:t>House</w:t>
      </w:r>
      <w:r w:rsidRPr="00F144E6">
        <w:rPr>
          <w:spacing w:val="-2"/>
        </w:rPr>
        <w:t xml:space="preserve"> </w:t>
      </w:r>
      <w:r w:rsidRPr="00F144E6">
        <w:t>Office</w:t>
      </w:r>
      <w:r w:rsidRPr="00F144E6">
        <w:rPr>
          <w:spacing w:val="-3"/>
        </w:rPr>
        <w:t xml:space="preserve"> </w:t>
      </w:r>
      <w:r w:rsidRPr="00F144E6">
        <w:t>Building</w:t>
      </w:r>
    </w:p>
    <w:p w:rsidR="00CF5727" w:rsidRPr="00F144E6" w:rsidRDefault="00CF5727" w:rsidP="00823E43">
      <w:pPr>
        <w:pStyle w:val="BodyText"/>
        <w:ind w:left="0"/>
      </w:pPr>
      <w:r w:rsidRPr="00F144E6">
        <w:t>Washington,</w:t>
      </w:r>
      <w:r w:rsidRPr="00F144E6">
        <w:rPr>
          <w:spacing w:val="-4"/>
        </w:rPr>
        <w:t xml:space="preserve"> </w:t>
      </w:r>
      <w:r w:rsidRPr="00F144E6">
        <w:t>D.C.</w:t>
      </w:r>
      <w:r w:rsidRPr="00F144E6">
        <w:rPr>
          <w:spacing w:val="-3"/>
        </w:rPr>
        <w:t xml:space="preserve"> </w:t>
      </w:r>
      <w:r w:rsidRPr="00F144E6">
        <w:t>20515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Pr="00F144E6" w:rsidRDefault="00CF5727" w:rsidP="00823E43">
      <w:pPr>
        <w:pStyle w:val="BodyText"/>
        <w:ind w:left="0"/>
      </w:pPr>
      <w:r w:rsidRPr="00F144E6">
        <w:t>Dear</w:t>
      </w:r>
      <w:r w:rsidRPr="00F144E6">
        <w:rPr>
          <w:spacing w:val="-4"/>
        </w:rPr>
        <w:t xml:space="preserve"> </w:t>
      </w:r>
      <w:r w:rsidRPr="00F144E6">
        <w:t>Chairman</w:t>
      </w:r>
      <w:r w:rsidRPr="00F144E6">
        <w:rPr>
          <w:spacing w:val="-4"/>
        </w:rPr>
        <w:t xml:space="preserve"> </w:t>
      </w:r>
      <w:r>
        <w:t>Upton</w:t>
      </w:r>
      <w:r w:rsidRPr="00F144E6">
        <w:rPr>
          <w:spacing w:val="-4"/>
        </w:rPr>
        <w:t xml:space="preserve"> 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Ranking</w:t>
      </w:r>
      <w:r w:rsidRPr="00F144E6">
        <w:rPr>
          <w:spacing w:val="-4"/>
        </w:rPr>
        <w:t xml:space="preserve"> </w:t>
      </w:r>
      <w:r w:rsidRPr="00F144E6">
        <w:t>Member</w:t>
      </w:r>
      <w:r w:rsidRPr="00F144E6">
        <w:rPr>
          <w:spacing w:val="-4"/>
        </w:rPr>
        <w:t xml:space="preserve"> </w:t>
      </w:r>
      <w:r>
        <w:t>Pallone</w:t>
      </w:r>
      <w:r w:rsidRPr="00F144E6">
        <w:t>: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Pr="00F144E6" w:rsidRDefault="00CF5727" w:rsidP="00823E43">
      <w:pPr>
        <w:pStyle w:val="BodyText"/>
        <w:ind w:left="0"/>
      </w:pPr>
      <w:r>
        <w:t xml:space="preserve">We, the undersigned consumer and public interest groups, </w:t>
      </w:r>
      <w:r w:rsidRPr="00F144E6">
        <w:t>write</w:t>
      </w:r>
      <w:r w:rsidRPr="00F144E6">
        <w:rPr>
          <w:spacing w:val="-3"/>
        </w:rPr>
        <w:t xml:space="preserve"> </w:t>
      </w:r>
      <w:r w:rsidRPr="00F144E6">
        <w:t>regarding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“FTC</w:t>
      </w:r>
      <w:r w:rsidRPr="00F144E6">
        <w:rPr>
          <w:w w:val="99"/>
        </w:rPr>
        <w:t xml:space="preserve"> </w:t>
      </w:r>
      <w:r w:rsidRPr="00F144E6">
        <w:t>Process</w:t>
      </w:r>
      <w:r w:rsidRPr="00F144E6">
        <w:rPr>
          <w:spacing w:val="-2"/>
        </w:rPr>
        <w:t xml:space="preserve"> </w:t>
      </w:r>
      <w:r w:rsidRPr="00F144E6">
        <w:t>and</w:t>
      </w:r>
      <w:r w:rsidRPr="00F144E6">
        <w:rPr>
          <w:spacing w:val="-2"/>
        </w:rPr>
        <w:t xml:space="preserve"> </w:t>
      </w:r>
      <w:r w:rsidRPr="00F144E6">
        <w:t>Transparency</w:t>
      </w:r>
      <w:r w:rsidRPr="00F144E6">
        <w:rPr>
          <w:spacing w:val="-2"/>
        </w:rPr>
        <w:t xml:space="preserve"> </w:t>
      </w:r>
      <w:r w:rsidRPr="00F144E6">
        <w:t>Reform</w:t>
      </w:r>
      <w:r w:rsidRPr="00F144E6">
        <w:rPr>
          <w:spacing w:val="-2"/>
        </w:rPr>
        <w:t xml:space="preserve"> </w:t>
      </w:r>
      <w:r w:rsidRPr="00F144E6">
        <w:t>Act</w:t>
      </w:r>
      <w:r w:rsidRPr="00F144E6">
        <w:rPr>
          <w:spacing w:val="-2"/>
        </w:rPr>
        <w:t xml:space="preserve"> </w:t>
      </w:r>
      <w:r w:rsidRPr="00F144E6">
        <w:t>of</w:t>
      </w:r>
      <w:r w:rsidRPr="00F144E6">
        <w:rPr>
          <w:spacing w:val="-2"/>
        </w:rPr>
        <w:t xml:space="preserve"> </w:t>
      </w:r>
      <w:r w:rsidRPr="00F144E6">
        <w:t>2016,”</w:t>
      </w:r>
      <w:r w:rsidRPr="00F144E6">
        <w:rPr>
          <w:spacing w:val="-2"/>
        </w:rPr>
        <w:t xml:space="preserve"> </w:t>
      </w:r>
      <w:r w:rsidRPr="00F144E6">
        <w:t>a</w:t>
      </w:r>
      <w:r w:rsidRPr="00F144E6">
        <w:rPr>
          <w:spacing w:val="-2"/>
        </w:rPr>
        <w:t xml:space="preserve"> </w:t>
      </w:r>
      <w:r w:rsidRPr="00F144E6">
        <w:t>discussion</w:t>
      </w:r>
      <w:r w:rsidRPr="00F144E6">
        <w:rPr>
          <w:spacing w:val="-2"/>
        </w:rPr>
        <w:t xml:space="preserve"> </w:t>
      </w:r>
      <w:r w:rsidRPr="00F144E6">
        <w:t>draft</w:t>
      </w:r>
      <w:r w:rsidRPr="00F144E6">
        <w:rPr>
          <w:spacing w:val="-2"/>
        </w:rPr>
        <w:t xml:space="preserve"> </w:t>
      </w:r>
      <w:r>
        <w:t xml:space="preserve">advanced by the </w:t>
      </w:r>
      <w:r w:rsidRPr="00F144E6">
        <w:t>Subcommittee</w:t>
      </w:r>
      <w:r w:rsidRPr="00F144E6">
        <w:rPr>
          <w:spacing w:val="-4"/>
        </w:rPr>
        <w:t xml:space="preserve"> </w:t>
      </w:r>
      <w:r>
        <w:rPr>
          <w:spacing w:val="-4"/>
        </w:rPr>
        <w:t xml:space="preserve">on Commerce, Manufacturing, and Trade to the full Committee </w:t>
      </w:r>
      <w:r w:rsidRPr="00F144E6">
        <w:t>that</w:t>
      </w:r>
      <w:r w:rsidRPr="00F144E6">
        <w:rPr>
          <w:spacing w:val="-3"/>
        </w:rPr>
        <w:t xml:space="preserve"> </w:t>
      </w:r>
      <w:r w:rsidRPr="00F144E6">
        <w:t>would</w:t>
      </w:r>
      <w:r w:rsidRPr="00F144E6">
        <w:rPr>
          <w:spacing w:val="-3"/>
        </w:rPr>
        <w:t xml:space="preserve"> </w:t>
      </w:r>
      <w:r w:rsidRPr="00F144E6">
        <w:t>alter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processes</w:t>
      </w:r>
      <w:r w:rsidRPr="00F144E6">
        <w:rPr>
          <w:spacing w:val="-3"/>
        </w:rPr>
        <w:t xml:space="preserve"> </w:t>
      </w:r>
      <w:r w:rsidRPr="00F144E6">
        <w:t>used</w:t>
      </w:r>
      <w:r w:rsidRPr="00F144E6">
        <w:rPr>
          <w:spacing w:val="-4"/>
        </w:rPr>
        <w:t xml:space="preserve"> </w:t>
      </w:r>
      <w:r w:rsidRPr="00F144E6">
        <w:t>by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Federal</w:t>
      </w:r>
      <w:r w:rsidRPr="00F144E6">
        <w:rPr>
          <w:spacing w:val="-3"/>
        </w:rPr>
        <w:t xml:space="preserve"> </w:t>
      </w:r>
      <w:r w:rsidRPr="00F144E6">
        <w:t>Trade</w:t>
      </w:r>
      <w:r w:rsidRPr="00F144E6">
        <w:rPr>
          <w:spacing w:val="-3"/>
        </w:rPr>
        <w:t xml:space="preserve"> </w:t>
      </w:r>
      <w:r w:rsidRPr="00F144E6">
        <w:t>Commission</w:t>
      </w:r>
      <w:r w:rsidRPr="00F144E6">
        <w:rPr>
          <w:spacing w:val="-3"/>
        </w:rPr>
        <w:t xml:space="preserve"> </w:t>
      </w:r>
      <w:r w:rsidRPr="00F144E6">
        <w:t>(FTC)</w:t>
      </w:r>
      <w:r w:rsidRPr="00F144E6">
        <w:rPr>
          <w:spacing w:val="-4"/>
        </w:rPr>
        <w:t xml:space="preserve"> </w:t>
      </w:r>
      <w:r w:rsidRPr="00F144E6">
        <w:t>to carry</w:t>
      </w:r>
      <w:r w:rsidRPr="00F144E6">
        <w:rPr>
          <w:spacing w:val="-3"/>
        </w:rPr>
        <w:t xml:space="preserve"> </w:t>
      </w:r>
      <w:r w:rsidRPr="00F144E6">
        <w:t>out</w:t>
      </w:r>
      <w:r w:rsidRPr="00F144E6">
        <w:rPr>
          <w:spacing w:val="-2"/>
        </w:rPr>
        <w:t xml:space="preserve"> </w:t>
      </w:r>
      <w:r w:rsidRPr="00F144E6">
        <w:t>its</w:t>
      </w:r>
      <w:r w:rsidRPr="00F144E6">
        <w:rPr>
          <w:spacing w:val="-2"/>
        </w:rPr>
        <w:t xml:space="preserve"> </w:t>
      </w:r>
      <w:r w:rsidRPr="00F144E6">
        <w:t>work.</w:t>
      </w:r>
      <w:r w:rsidRPr="00F144E6">
        <w:rPr>
          <w:spacing w:val="56"/>
        </w:rPr>
        <w:t xml:space="preserve"> </w:t>
      </w:r>
      <w:r w:rsidRPr="00F144E6">
        <w:t>We</w:t>
      </w:r>
      <w:r w:rsidRPr="00F144E6">
        <w:rPr>
          <w:spacing w:val="-3"/>
        </w:rPr>
        <w:t xml:space="preserve"> </w:t>
      </w:r>
      <w:r w:rsidRPr="00F144E6">
        <w:t>are</w:t>
      </w:r>
      <w:r w:rsidRPr="00F144E6">
        <w:rPr>
          <w:spacing w:val="-2"/>
        </w:rPr>
        <w:t xml:space="preserve"> </w:t>
      </w:r>
      <w:r w:rsidRPr="00F144E6">
        <w:t>very</w:t>
      </w:r>
      <w:r w:rsidRPr="00F144E6">
        <w:rPr>
          <w:spacing w:val="-2"/>
        </w:rPr>
        <w:t xml:space="preserve"> </w:t>
      </w:r>
      <w:r w:rsidRPr="00F144E6">
        <w:t>concerned</w:t>
      </w:r>
      <w:r w:rsidRPr="00F144E6">
        <w:rPr>
          <w:spacing w:val="-2"/>
        </w:rPr>
        <w:t xml:space="preserve"> </w:t>
      </w:r>
      <w:r w:rsidRPr="00F144E6">
        <w:t>that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legislation</w:t>
      </w:r>
      <w:r w:rsidRPr="00F144E6">
        <w:rPr>
          <w:spacing w:val="-2"/>
        </w:rPr>
        <w:t xml:space="preserve"> </w:t>
      </w:r>
      <w:r w:rsidRPr="00F144E6">
        <w:t>would</w:t>
      </w:r>
      <w:r w:rsidRPr="00F144E6">
        <w:rPr>
          <w:spacing w:val="-2"/>
        </w:rPr>
        <w:t xml:space="preserve"> </w:t>
      </w:r>
      <w:r w:rsidRPr="00F144E6">
        <w:t>harm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FTC’s</w:t>
      </w:r>
      <w:r w:rsidRPr="00F144E6">
        <w:rPr>
          <w:spacing w:val="-3"/>
        </w:rPr>
        <w:t xml:space="preserve"> </w:t>
      </w:r>
      <w:r w:rsidRPr="00F144E6">
        <w:t>ability</w:t>
      </w:r>
      <w:r w:rsidRPr="00F144E6">
        <w:rPr>
          <w:spacing w:val="-2"/>
        </w:rPr>
        <w:t xml:space="preserve"> </w:t>
      </w:r>
      <w:r w:rsidRPr="00F144E6">
        <w:t>to crack</w:t>
      </w:r>
      <w:r w:rsidRPr="00F144E6">
        <w:rPr>
          <w:spacing w:val="-4"/>
        </w:rPr>
        <w:t xml:space="preserve"> </w:t>
      </w:r>
      <w:r w:rsidRPr="00F144E6">
        <w:t>down</w:t>
      </w:r>
      <w:r w:rsidRPr="00F144E6">
        <w:rPr>
          <w:spacing w:val="-3"/>
        </w:rPr>
        <w:t xml:space="preserve"> </w:t>
      </w:r>
      <w:r w:rsidRPr="00F144E6">
        <w:t>on</w:t>
      </w:r>
      <w:r w:rsidRPr="00F144E6">
        <w:rPr>
          <w:spacing w:val="-3"/>
        </w:rPr>
        <w:t xml:space="preserve"> </w:t>
      </w:r>
      <w:r w:rsidRPr="00F144E6">
        <w:t>scam</w:t>
      </w:r>
      <w:r w:rsidRPr="00F144E6">
        <w:rPr>
          <w:spacing w:val="-3"/>
        </w:rPr>
        <w:t xml:space="preserve"> </w:t>
      </w:r>
      <w:r w:rsidRPr="00F144E6">
        <w:t>artists</w:t>
      </w:r>
      <w:r w:rsidRPr="00F144E6">
        <w:rPr>
          <w:spacing w:val="-4"/>
        </w:rPr>
        <w:t xml:space="preserve"> 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protect</w:t>
      </w:r>
      <w:r w:rsidRPr="00F144E6">
        <w:rPr>
          <w:spacing w:val="-3"/>
        </w:rPr>
        <w:t xml:space="preserve"> </w:t>
      </w:r>
      <w:r w:rsidRPr="00F144E6">
        <w:t>consumers</w:t>
      </w:r>
      <w:r w:rsidRPr="00F144E6">
        <w:rPr>
          <w:spacing w:val="-3"/>
        </w:rPr>
        <w:t xml:space="preserve"> </w:t>
      </w:r>
      <w:r w:rsidRPr="00F144E6">
        <w:t>from</w:t>
      </w:r>
      <w:r w:rsidRPr="00F144E6">
        <w:rPr>
          <w:spacing w:val="-3"/>
        </w:rPr>
        <w:t xml:space="preserve"> </w:t>
      </w:r>
      <w:r w:rsidRPr="00F144E6">
        <w:t>unfair,</w:t>
      </w:r>
      <w:r w:rsidRPr="00F144E6">
        <w:rPr>
          <w:spacing w:val="-4"/>
        </w:rPr>
        <w:t xml:space="preserve"> </w:t>
      </w:r>
      <w:r w:rsidRPr="00F144E6">
        <w:t>misleading,</w:t>
      </w:r>
      <w:r w:rsidRPr="00F144E6">
        <w:rPr>
          <w:spacing w:val="-3"/>
        </w:rPr>
        <w:t xml:space="preserve"> </w:t>
      </w:r>
      <w:r w:rsidRPr="00F144E6">
        <w:t>or</w:t>
      </w:r>
      <w:r w:rsidRPr="00F144E6">
        <w:rPr>
          <w:spacing w:val="-3"/>
        </w:rPr>
        <w:t xml:space="preserve"> </w:t>
      </w:r>
      <w:r w:rsidRPr="00F144E6">
        <w:t>anticompetitive</w:t>
      </w:r>
      <w:r w:rsidRPr="00F144E6">
        <w:rPr>
          <w:w w:val="99"/>
        </w:rPr>
        <w:t xml:space="preserve"> </w:t>
      </w:r>
      <w:r w:rsidRPr="00F144E6">
        <w:t>business</w:t>
      </w:r>
      <w:r w:rsidRPr="00F144E6">
        <w:rPr>
          <w:spacing w:val="-8"/>
        </w:rPr>
        <w:t xml:space="preserve"> </w:t>
      </w:r>
      <w:r w:rsidRPr="00F144E6">
        <w:t>practices.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Pr="00F144E6" w:rsidRDefault="00CF5727" w:rsidP="00823E43">
      <w:pPr>
        <w:pStyle w:val="BodyText"/>
        <w:ind w:left="0"/>
      </w:pPr>
      <w:r w:rsidRPr="00F144E6">
        <w:t>Among</w:t>
      </w:r>
      <w:r w:rsidRPr="00F144E6">
        <w:rPr>
          <w:spacing w:val="-3"/>
        </w:rPr>
        <w:t xml:space="preserve"> </w:t>
      </w:r>
      <w:r w:rsidRPr="00F144E6">
        <w:t>other</w:t>
      </w:r>
      <w:r w:rsidRPr="00F144E6">
        <w:rPr>
          <w:spacing w:val="-3"/>
        </w:rPr>
        <w:t xml:space="preserve"> </w:t>
      </w:r>
      <w:r w:rsidRPr="00F144E6">
        <w:t>concerns,</w:t>
      </w:r>
      <w:r w:rsidRPr="00F144E6">
        <w:rPr>
          <w:spacing w:val="-2"/>
        </w:rPr>
        <w:t xml:space="preserve"> </w:t>
      </w:r>
      <w:r w:rsidRPr="00F144E6">
        <w:t>we</w:t>
      </w:r>
      <w:r w:rsidRPr="00F144E6">
        <w:rPr>
          <w:spacing w:val="-3"/>
        </w:rPr>
        <w:t xml:space="preserve"> </w:t>
      </w:r>
      <w:r w:rsidRPr="00F144E6">
        <w:t>are</w:t>
      </w:r>
      <w:r w:rsidRPr="00F144E6">
        <w:rPr>
          <w:spacing w:val="-2"/>
        </w:rPr>
        <w:t xml:space="preserve"> </w:t>
      </w:r>
      <w:r w:rsidRPr="00F144E6">
        <w:t>troubled</w:t>
      </w:r>
      <w:r w:rsidRPr="00F144E6">
        <w:rPr>
          <w:spacing w:val="-3"/>
        </w:rPr>
        <w:t xml:space="preserve"> </w:t>
      </w:r>
      <w:r w:rsidRPr="00F144E6">
        <w:t>that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legislation</w:t>
      </w:r>
      <w:r w:rsidRPr="00F144E6">
        <w:rPr>
          <w:spacing w:val="-3"/>
        </w:rPr>
        <w:t xml:space="preserve"> </w:t>
      </w:r>
      <w:r w:rsidRPr="00F144E6">
        <w:t>would: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Pr="00F144E6" w:rsidRDefault="00CF5727" w:rsidP="00823E43">
      <w:pPr>
        <w:pStyle w:val="BodyText"/>
        <w:numPr>
          <w:ilvl w:val="2"/>
          <w:numId w:val="1"/>
        </w:numPr>
        <w:ind w:left="0" w:firstLine="0"/>
        <w:jc w:val="left"/>
      </w:pPr>
      <w:r w:rsidRPr="00F144E6">
        <w:rPr>
          <w:rFonts w:cs="Times New Roman"/>
          <w:b/>
          <w:bCs/>
        </w:rPr>
        <w:t>Thoroughly</w:t>
      </w:r>
      <w:r w:rsidRPr="00F144E6">
        <w:rPr>
          <w:rFonts w:cs="Times New Roman"/>
          <w:b/>
          <w:bCs/>
          <w:spacing w:val="-4"/>
        </w:rPr>
        <w:t xml:space="preserve"> </w:t>
      </w:r>
      <w:r w:rsidRPr="00F144E6">
        <w:rPr>
          <w:rFonts w:cs="Times New Roman"/>
          <w:b/>
          <w:bCs/>
        </w:rPr>
        <w:t>undermine</w:t>
      </w:r>
      <w:r w:rsidRPr="00F144E6">
        <w:rPr>
          <w:rFonts w:cs="Times New Roman"/>
          <w:b/>
          <w:bCs/>
          <w:spacing w:val="-4"/>
        </w:rPr>
        <w:t xml:space="preserve"> </w:t>
      </w:r>
      <w:r w:rsidRPr="00F144E6">
        <w:rPr>
          <w:rFonts w:cs="Times New Roman"/>
          <w:b/>
          <w:bCs/>
        </w:rPr>
        <w:t>the</w:t>
      </w:r>
      <w:r w:rsidRPr="00F144E6">
        <w:rPr>
          <w:rFonts w:cs="Times New Roman"/>
          <w:b/>
          <w:bCs/>
          <w:spacing w:val="-4"/>
        </w:rPr>
        <w:t xml:space="preserve"> </w:t>
      </w:r>
      <w:r w:rsidRPr="00F144E6">
        <w:rPr>
          <w:rFonts w:cs="Times New Roman"/>
          <w:b/>
          <w:bCs/>
        </w:rPr>
        <w:t>FTC’s</w:t>
      </w:r>
      <w:r w:rsidRPr="00F144E6">
        <w:rPr>
          <w:rFonts w:cs="Times New Roman"/>
          <w:b/>
          <w:bCs/>
          <w:spacing w:val="-3"/>
        </w:rPr>
        <w:t xml:space="preserve"> </w:t>
      </w:r>
      <w:r w:rsidRPr="00F144E6">
        <w:rPr>
          <w:rFonts w:cs="Times New Roman"/>
          <w:b/>
          <w:bCs/>
        </w:rPr>
        <w:t>enforcement</w:t>
      </w:r>
      <w:r w:rsidRPr="00F144E6">
        <w:rPr>
          <w:rFonts w:cs="Times New Roman"/>
          <w:b/>
          <w:bCs/>
          <w:spacing w:val="-4"/>
        </w:rPr>
        <w:t xml:space="preserve"> </w:t>
      </w:r>
      <w:r w:rsidRPr="00F144E6">
        <w:rPr>
          <w:rFonts w:cs="Times New Roman"/>
          <w:b/>
          <w:bCs/>
        </w:rPr>
        <w:t>capabilities.</w:t>
      </w:r>
      <w:r w:rsidRPr="00F144E6">
        <w:rPr>
          <w:rFonts w:cs="Times New Roman"/>
          <w:b/>
          <w:bCs/>
          <w:spacing w:val="-4"/>
        </w:rPr>
        <w:t xml:space="preserve"> </w:t>
      </w:r>
      <w:r w:rsidRPr="00F144E6">
        <w:t>By</w:t>
      </w:r>
      <w:r w:rsidRPr="00F144E6">
        <w:rPr>
          <w:spacing w:val="-4"/>
        </w:rPr>
        <w:t xml:space="preserve"> </w:t>
      </w:r>
      <w:r w:rsidRPr="00F144E6">
        <w:t>allowing “[c]</w:t>
      </w:r>
      <w:proofErr w:type="spellStart"/>
      <w:r w:rsidRPr="00F144E6">
        <w:t>ompliance</w:t>
      </w:r>
      <w:proofErr w:type="spellEnd"/>
      <w:r w:rsidRPr="00F144E6">
        <w:rPr>
          <w:spacing w:val="-4"/>
        </w:rPr>
        <w:t xml:space="preserve"> </w:t>
      </w:r>
      <w:r w:rsidRPr="00F144E6">
        <w:t>with</w:t>
      </w:r>
      <w:r w:rsidRPr="00F144E6">
        <w:rPr>
          <w:spacing w:val="-4"/>
        </w:rPr>
        <w:t xml:space="preserve"> </w:t>
      </w:r>
      <w:r w:rsidRPr="00F144E6">
        <w:t>any</w:t>
      </w:r>
      <w:r w:rsidRPr="00F144E6">
        <w:rPr>
          <w:spacing w:val="-4"/>
        </w:rPr>
        <w:t xml:space="preserve"> </w:t>
      </w:r>
      <w:r w:rsidRPr="00F144E6">
        <w:t>guidelines,</w:t>
      </w:r>
      <w:r w:rsidRPr="00F144E6">
        <w:rPr>
          <w:spacing w:val="-3"/>
        </w:rPr>
        <w:t xml:space="preserve"> </w:t>
      </w:r>
      <w:r w:rsidRPr="00F144E6">
        <w:t>general</w:t>
      </w:r>
      <w:r w:rsidRPr="00F144E6">
        <w:rPr>
          <w:spacing w:val="-4"/>
        </w:rPr>
        <w:t xml:space="preserve"> </w:t>
      </w:r>
      <w:r w:rsidRPr="00F144E6">
        <w:t>statement</w:t>
      </w:r>
      <w:r w:rsidRPr="00F144E6">
        <w:rPr>
          <w:spacing w:val="-4"/>
        </w:rPr>
        <w:t xml:space="preserve"> </w:t>
      </w:r>
      <w:r w:rsidRPr="00F144E6">
        <w:t>of</w:t>
      </w:r>
      <w:r w:rsidRPr="00F144E6">
        <w:rPr>
          <w:spacing w:val="-4"/>
        </w:rPr>
        <w:t xml:space="preserve"> </w:t>
      </w:r>
      <w:r w:rsidRPr="00F144E6">
        <w:t>policy,</w:t>
      </w:r>
      <w:r w:rsidRPr="00F144E6">
        <w:rPr>
          <w:spacing w:val="-3"/>
        </w:rPr>
        <w:t xml:space="preserve"> </w:t>
      </w:r>
      <w:r w:rsidRPr="00F144E6">
        <w:t>or</w:t>
      </w:r>
      <w:r w:rsidRPr="00F144E6">
        <w:rPr>
          <w:spacing w:val="-4"/>
        </w:rPr>
        <w:t xml:space="preserve"> </w:t>
      </w:r>
      <w:r w:rsidRPr="00F144E6">
        <w:t>similar</w:t>
      </w:r>
      <w:r w:rsidRPr="00F144E6">
        <w:rPr>
          <w:spacing w:val="-4"/>
        </w:rPr>
        <w:t xml:space="preserve"> </w:t>
      </w:r>
      <w:r w:rsidRPr="00F144E6">
        <w:t>guidance</w:t>
      </w:r>
      <w:r w:rsidRPr="00F144E6">
        <w:rPr>
          <w:w w:val="99"/>
        </w:rPr>
        <w:t xml:space="preserve"> </w:t>
      </w:r>
      <w:r w:rsidRPr="00F144E6">
        <w:t>issued</w:t>
      </w:r>
      <w:r w:rsidRPr="00F144E6">
        <w:rPr>
          <w:spacing w:val="-3"/>
        </w:rPr>
        <w:t xml:space="preserve"> </w:t>
      </w:r>
      <w:r w:rsidRPr="00F144E6">
        <w:t>by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Commission”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be</w:t>
      </w:r>
      <w:r w:rsidRPr="00F144E6">
        <w:rPr>
          <w:spacing w:val="-3"/>
        </w:rPr>
        <w:t xml:space="preserve"> </w:t>
      </w:r>
      <w:r w:rsidRPr="00F144E6">
        <w:t>used</w:t>
      </w:r>
      <w:r w:rsidRPr="00F144E6">
        <w:rPr>
          <w:spacing w:val="-2"/>
        </w:rPr>
        <w:t xml:space="preserve"> </w:t>
      </w:r>
      <w:r w:rsidRPr="00F144E6">
        <w:t>as</w:t>
      </w:r>
      <w:r w:rsidRPr="00F144E6">
        <w:rPr>
          <w:spacing w:val="-3"/>
        </w:rPr>
        <w:t xml:space="preserve"> </w:t>
      </w:r>
      <w:r w:rsidRPr="00F144E6">
        <w:t>evidence</w:t>
      </w:r>
      <w:r w:rsidRPr="00F144E6">
        <w:rPr>
          <w:spacing w:val="-3"/>
        </w:rPr>
        <w:t xml:space="preserve"> </w:t>
      </w:r>
      <w:r w:rsidRPr="00F144E6">
        <w:t>of</w:t>
      </w:r>
      <w:r w:rsidRPr="00F144E6">
        <w:rPr>
          <w:spacing w:val="-2"/>
        </w:rPr>
        <w:t xml:space="preserve"> </w:t>
      </w:r>
      <w:r w:rsidRPr="00F144E6">
        <w:t>compliance</w:t>
      </w:r>
      <w:r w:rsidRPr="00F144E6">
        <w:rPr>
          <w:spacing w:val="-3"/>
        </w:rPr>
        <w:t xml:space="preserve"> </w:t>
      </w:r>
      <w:r w:rsidRPr="00F144E6">
        <w:t>with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law—rather than</w:t>
      </w:r>
      <w:r w:rsidRPr="00F144E6">
        <w:rPr>
          <w:spacing w:val="-3"/>
        </w:rPr>
        <w:t xml:space="preserve"> </w:t>
      </w:r>
      <w:r w:rsidRPr="00F144E6">
        <w:t>merely</w:t>
      </w:r>
      <w:r w:rsidRPr="00F144E6">
        <w:rPr>
          <w:spacing w:val="-3"/>
        </w:rPr>
        <w:t xml:space="preserve"> </w:t>
      </w:r>
      <w:r w:rsidRPr="00F144E6">
        <w:t>as</w:t>
      </w:r>
      <w:r w:rsidRPr="00F144E6">
        <w:rPr>
          <w:spacing w:val="-2"/>
        </w:rPr>
        <w:t xml:space="preserve"> </w:t>
      </w:r>
      <w:r w:rsidRPr="00F144E6">
        <w:t>evidence</w:t>
      </w:r>
      <w:r w:rsidRPr="00F144E6">
        <w:rPr>
          <w:spacing w:val="-3"/>
        </w:rPr>
        <w:t xml:space="preserve"> </w:t>
      </w:r>
      <w:r w:rsidRPr="00F144E6">
        <w:t>of</w:t>
      </w:r>
      <w:r w:rsidRPr="00F144E6">
        <w:rPr>
          <w:spacing w:val="-3"/>
        </w:rPr>
        <w:t xml:space="preserve"> </w:t>
      </w:r>
      <w:r w:rsidRPr="00F144E6">
        <w:t>a</w:t>
      </w:r>
      <w:r w:rsidRPr="00F144E6">
        <w:rPr>
          <w:spacing w:val="-2"/>
        </w:rPr>
        <w:t xml:space="preserve"> </w:t>
      </w:r>
      <w:proofErr w:type="spellStart"/>
      <w:r w:rsidRPr="00F144E6">
        <w:t>good­faith</w:t>
      </w:r>
      <w:proofErr w:type="spellEnd"/>
      <w:r w:rsidRPr="00F144E6">
        <w:rPr>
          <w:spacing w:val="-3"/>
        </w:rPr>
        <w:t xml:space="preserve"> </w:t>
      </w:r>
      <w:r w:rsidRPr="00F144E6">
        <w:t>effort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comply</w:t>
      </w:r>
      <w:r w:rsidRPr="00F144E6">
        <w:rPr>
          <w:spacing w:val="-3"/>
        </w:rPr>
        <w:t xml:space="preserve"> </w:t>
      </w:r>
      <w:r w:rsidRPr="00F144E6">
        <w:t>with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law—the</w:t>
      </w:r>
      <w:r w:rsidRPr="00F144E6">
        <w:rPr>
          <w:spacing w:val="-2"/>
        </w:rPr>
        <w:t xml:space="preserve"> </w:t>
      </w:r>
      <w:r w:rsidRPr="00F144E6">
        <w:t>legislation could</w:t>
      </w:r>
      <w:r w:rsidRPr="00F144E6">
        <w:rPr>
          <w:spacing w:val="-3"/>
        </w:rPr>
        <w:t xml:space="preserve"> </w:t>
      </w:r>
      <w:r w:rsidRPr="00F144E6">
        <w:t>thoroughly</w:t>
      </w:r>
      <w:r w:rsidRPr="00F144E6">
        <w:rPr>
          <w:spacing w:val="-3"/>
        </w:rPr>
        <w:t xml:space="preserve"> </w:t>
      </w:r>
      <w:r w:rsidRPr="00F144E6">
        <w:t>undermine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Commission’s</w:t>
      </w:r>
      <w:r w:rsidRPr="00F144E6">
        <w:rPr>
          <w:spacing w:val="-2"/>
        </w:rPr>
        <w:t xml:space="preserve"> </w:t>
      </w:r>
      <w:r w:rsidRPr="00F144E6">
        <w:t>enforcement</w:t>
      </w:r>
      <w:r w:rsidRPr="00F144E6">
        <w:rPr>
          <w:spacing w:val="-3"/>
        </w:rPr>
        <w:t xml:space="preserve"> </w:t>
      </w:r>
      <w:r w:rsidRPr="00F144E6">
        <w:t>of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FTC</w:t>
      </w:r>
      <w:r w:rsidRPr="00F144E6">
        <w:rPr>
          <w:spacing w:val="-3"/>
        </w:rPr>
        <w:t xml:space="preserve"> </w:t>
      </w:r>
      <w:r w:rsidRPr="00F144E6">
        <w:t>Act.</w:t>
      </w:r>
      <w:r w:rsidRPr="00F144E6">
        <w:rPr>
          <w:spacing w:val="55"/>
        </w:rPr>
        <w:t xml:space="preserve"> </w:t>
      </w:r>
      <w:r w:rsidRPr="00F144E6">
        <w:t>A</w:t>
      </w:r>
      <w:r w:rsidRPr="00F144E6">
        <w:rPr>
          <w:spacing w:val="-3"/>
        </w:rPr>
        <w:t xml:space="preserve"> </w:t>
      </w:r>
      <w:r w:rsidRPr="00F144E6">
        <w:t>company that</w:t>
      </w:r>
      <w:r w:rsidRPr="00F144E6">
        <w:rPr>
          <w:spacing w:val="-2"/>
        </w:rPr>
        <w:t xml:space="preserve"> </w:t>
      </w:r>
      <w:r w:rsidRPr="00F144E6">
        <w:t>is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target</w:t>
      </w:r>
      <w:r w:rsidRPr="00F144E6">
        <w:rPr>
          <w:spacing w:val="-2"/>
        </w:rPr>
        <w:t xml:space="preserve"> </w:t>
      </w:r>
      <w:r w:rsidRPr="00F144E6">
        <w:t>of</w:t>
      </w:r>
      <w:r w:rsidRPr="00F144E6">
        <w:rPr>
          <w:spacing w:val="-2"/>
        </w:rPr>
        <w:t xml:space="preserve"> </w:t>
      </w:r>
      <w:r w:rsidRPr="00F144E6">
        <w:t>an</w:t>
      </w:r>
      <w:r w:rsidRPr="00F144E6">
        <w:rPr>
          <w:spacing w:val="-2"/>
        </w:rPr>
        <w:t xml:space="preserve"> </w:t>
      </w:r>
      <w:r w:rsidRPr="00F144E6">
        <w:t>enforcement</w:t>
      </w:r>
      <w:r w:rsidRPr="00F144E6">
        <w:rPr>
          <w:spacing w:val="-2"/>
        </w:rPr>
        <w:t xml:space="preserve"> </w:t>
      </w:r>
      <w:r w:rsidRPr="00F144E6">
        <w:t>action</w:t>
      </w:r>
      <w:r w:rsidRPr="00F144E6">
        <w:rPr>
          <w:spacing w:val="-2"/>
        </w:rPr>
        <w:t xml:space="preserve"> </w:t>
      </w:r>
      <w:r w:rsidRPr="00F144E6">
        <w:t>or</w:t>
      </w:r>
      <w:r w:rsidRPr="00F144E6">
        <w:rPr>
          <w:spacing w:val="-1"/>
        </w:rPr>
        <w:t xml:space="preserve"> </w:t>
      </w:r>
      <w:r w:rsidRPr="00F144E6">
        <w:t>subject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a</w:t>
      </w:r>
      <w:r w:rsidRPr="00F144E6">
        <w:rPr>
          <w:spacing w:val="-2"/>
        </w:rPr>
        <w:t xml:space="preserve"> </w:t>
      </w:r>
      <w:r w:rsidRPr="00F144E6">
        <w:t>consent</w:t>
      </w:r>
      <w:r w:rsidRPr="00F144E6">
        <w:rPr>
          <w:spacing w:val="-2"/>
        </w:rPr>
        <w:t xml:space="preserve"> </w:t>
      </w:r>
      <w:r w:rsidRPr="00F144E6">
        <w:t>order</w:t>
      </w:r>
      <w:r w:rsidRPr="00F144E6">
        <w:rPr>
          <w:spacing w:val="-2"/>
        </w:rPr>
        <w:t xml:space="preserve"> </w:t>
      </w:r>
      <w:r w:rsidRPr="00F144E6">
        <w:t>could</w:t>
      </w:r>
      <w:r w:rsidRPr="00F144E6">
        <w:rPr>
          <w:spacing w:val="-2"/>
        </w:rPr>
        <w:t xml:space="preserve"> </w:t>
      </w:r>
      <w:r w:rsidRPr="00F144E6">
        <w:t>hunt</w:t>
      </w:r>
      <w:r w:rsidRPr="00F144E6">
        <w:rPr>
          <w:spacing w:val="-2"/>
        </w:rPr>
        <w:t xml:space="preserve"> </w:t>
      </w:r>
      <w:r w:rsidRPr="00F144E6">
        <w:t>for</w:t>
      </w:r>
      <w:r w:rsidRPr="00F144E6">
        <w:rPr>
          <w:spacing w:val="-2"/>
        </w:rPr>
        <w:t xml:space="preserve"> </w:t>
      </w:r>
      <w:r w:rsidRPr="00F144E6">
        <w:t>and cite</w:t>
      </w:r>
      <w:r w:rsidRPr="00F144E6">
        <w:rPr>
          <w:spacing w:val="-3"/>
        </w:rPr>
        <w:t xml:space="preserve"> </w:t>
      </w:r>
      <w:r w:rsidRPr="00F144E6">
        <w:t>a</w:t>
      </w:r>
      <w:r w:rsidRPr="00F144E6">
        <w:rPr>
          <w:spacing w:val="-3"/>
        </w:rPr>
        <w:t xml:space="preserve"> </w:t>
      </w:r>
      <w:r w:rsidRPr="00F144E6">
        <w:t>wide</w:t>
      </w:r>
      <w:r w:rsidRPr="00F144E6">
        <w:rPr>
          <w:spacing w:val="-2"/>
        </w:rPr>
        <w:t xml:space="preserve"> </w:t>
      </w:r>
      <w:r w:rsidRPr="00F144E6">
        <w:t>variety</w:t>
      </w:r>
      <w:r w:rsidRPr="00F144E6">
        <w:rPr>
          <w:spacing w:val="-3"/>
        </w:rPr>
        <w:t xml:space="preserve"> </w:t>
      </w:r>
      <w:r w:rsidRPr="00F144E6">
        <w:t>of</w:t>
      </w:r>
      <w:r w:rsidRPr="00F144E6">
        <w:rPr>
          <w:spacing w:val="-3"/>
        </w:rPr>
        <w:t xml:space="preserve"> </w:t>
      </w:r>
      <w:r w:rsidRPr="00F144E6">
        <w:t>general</w:t>
      </w:r>
      <w:r w:rsidRPr="00F144E6">
        <w:rPr>
          <w:spacing w:val="-2"/>
        </w:rPr>
        <w:t xml:space="preserve"> </w:t>
      </w:r>
      <w:r w:rsidRPr="00F144E6">
        <w:t>statements</w:t>
      </w:r>
      <w:r w:rsidRPr="00F144E6">
        <w:rPr>
          <w:spacing w:val="-3"/>
        </w:rPr>
        <w:t xml:space="preserve"> </w:t>
      </w:r>
      <w:r w:rsidRPr="00F144E6">
        <w:t>by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agency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evade</w:t>
      </w:r>
      <w:r w:rsidRPr="00F144E6">
        <w:rPr>
          <w:spacing w:val="-2"/>
        </w:rPr>
        <w:t xml:space="preserve"> </w:t>
      </w:r>
      <w:r w:rsidRPr="00F144E6">
        <w:t>liability</w:t>
      </w:r>
      <w:r w:rsidRPr="00F144E6">
        <w:rPr>
          <w:spacing w:val="-3"/>
        </w:rPr>
        <w:t xml:space="preserve"> </w:t>
      </w:r>
      <w:r w:rsidRPr="00F144E6">
        <w:t>for</w:t>
      </w:r>
      <w:r w:rsidRPr="00F144E6">
        <w:rPr>
          <w:spacing w:val="-3"/>
        </w:rPr>
        <w:t xml:space="preserve"> </w:t>
      </w:r>
      <w:r w:rsidRPr="00F144E6">
        <w:t>violating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w w:val="99"/>
        </w:rPr>
        <w:t xml:space="preserve"> </w:t>
      </w:r>
      <w:r w:rsidRPr="00F144E6">
        <w:t>law.</w:t>
      </w:r>
      <w:r w:rsidRPr="00F144E6">
        <w:rPr>
          <w:spacing w:val="55"/>
        </w:rPr>
        <w:t xml:space="preserve"> </w:t>
      </w:r>
      <w:r w:rsidRPr="00F144E6">
        <w:t>Under</w:t>
      </w:r>
      <w:r w:rsidRPr="00F144E6">
        <w:rPr>
          <w:spacing w:val="-3"/>
        </w:rPr>
        <w:t xml:space="preserve"> </w:t>
      </w:r>
      <w:r w:rsidRPr="00F144E6">
        <w:t>these</w:t>
      </w:r>
      <w:r w:rsidRPr="00F144E6">
        <w:rPr>
          <w:spacing w:val="-2"/>
        </w:rPr>
        <w:t xml:space="preserve"> </w:t>
      </w:r>
      <w:r w:rsidRPr="00F144E6">
        <w:t>circumstances,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FTC</w:t>
      </w:r>
      <w:r w:rsidRPr="00F144E6">
        <w:rPr>
          <w:spacing w:val="-3"/>
        </w:rPr>
        <w:t xml:space="preserve"> </w:t>
      </w:r>
      <w:r w:rsidRPr="00F144E6">
        <w:t>might</w:t>
      </w:r>
      <w:r w:rsidRPr="00F144E6">
        <w:rPr>
          <w:spacing w:val="-2"/>
        </w:rPr>
        <w:t xml:space="preserve"> </w:t>
      </w:r>
      <w:r w:rsidRPr="00F144E6">
        <w:t>have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rescind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guidance</w:t>
      </w:r>
      <w:r w:rsidRPr="00F144E6">
        <w:rPr>
          <w:spacing w:val="-3"/>
        </w:rPr>
        <w:t xml:space="preserve"> </w:t>
      </w:r>
      <w:r w:rsidRPr="00F144E6">
        <w:t>it</w:t>
      </w:r>
      <w:r w:rsidRPr="00F144E6">
        <w:rPr>
          <w:spacing w:val="-2"/>
        </w:rPr>
        <w:t xml:space="preserve"> </w:t>
      </w:r>
      <w:r w:rsidRPr="00F144E6">
        <w:t>has</w:t>
      </w:r>
      <w:r w:rsidRPr="00F144E6">
        <w:rPr>
          <w:spacing w:val="-3"/>
        </w:rPr>
        <w:t xml:space="preserve"> </w:t>
      </w:r>
      <w:r w:rsidRPr="00F144E6">
        <w:t>given to</w:t>
      </w:r>
      <w:r w:rsidRPr="00F144E6">
        <w:rPr>
          <w:spacing w:val="-2"/>
        </w:rPr>
        <w:t xml:space="preserve"> </w:t>
      </w:r>
      <w:r w:rsidRPr="00F144E6">
        <w:t>businesses</w:t>
      </w:r>
      <w:r w:rsidRPr="00F144E6">
        <w:rPr>
          <w:spacing w:val="-2"/>
        </w:rPr>
        <w:t xml:space="preserve"> </w:t>
      </w:r>
      <w:r w:rsidRPr="00F144E6">
        <w:t>and</w:t>
      </w:r>
      <w:r w:rsidRPr="00F144E6">
        <w:rPr>
          <w:spacing w:val="-2"/>
        </w:rPr>
        <w:t xml:space="preserve"> </w:t>
      </w:r>
      <w:r w:rsidRPr="00F144E6">
        <w:t>consumers,</w:t>
      </w:r>
      <w:r w:rsidRPr="00F144E6">
        <w:rPr>
          <w:spacing w:val="-2"/>
        </w:rPr>
        <w:t xml:space="preserve"> </w:t>
      </w:r>
      <w:r w:rsidRPr="00F144E6">
        <w:t>and</w:t>
      </w:r>
      <w:r w:rsidRPr="00F144E6">
        <w:rPr>
          <w:spacing w:val="-2"/>
        </w:rPr>
        <w:t xml:space="preserve"> </w:t>
      </w:r>
      <w:r w:rsidRPr="00F144E6">
        <w:t>stop</w:t>
      </w:r>
      <w:r w:rsidRPr="00F144E6">
        <w:rPr>
          <w:spacing w:val="-1"/>
        </w:rPr>
        <w:t xml:space="preserve"> </w:t>
      </w:r>
      <w:r w:rsidRPr="00F144E6">
        <w:t>giving</w:t>
      </w:r>
      <w:r w:rsidRPr="00F144E6">
        <w:rPr>
          <w:spacing w:val="-2"/>
        </w:rPr>
        <w:t xml:space="preserve"> </w:t>
      </w:r>
      <w:r w:rsidRPr="00F144E6">
        <w:t>new</w:t>
      </w:r>
      <w:r w:rsidRPr="00F144E6">
        <w:rPr>
          <w:spacing w:val="-2"/>
        </w:rPr>
        <w:t xml:space="preserve"> </w:t>
      </w:r>
      <w:r w:rsidRPr="00F144E6">
        <w:t>guidance,</w:t>
      </w:r>
      <w:r w:rsidRPr="00F144E6">
        <w:rPr>
          <w:spacing w:val="-2"/>
        </w:rPr>
        <w:t xml:space="preserve"> </w:t>
      </w:r>
      <w:r w:rsidRPr="00F144E6">
        <w:t>in</w:t>
      </w:r>
      <w:r w:rsidRPr="00F144E6">
        <w:rPr>
          <w:spacing w:val="-2"/>
        </w:rPr>
        <w:t xml:space="preserve"> </w:t>
      </w:r>
      <w:r w:rsidRPr="00F144E6">
        <w:t>order</w:t>
      </w:r>
      <w:r w:rsidRPr="00F144E6">
        <w:rPr>
          <w:spacing w:val="-1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preserve</w:t>
      </w:r>
      <w:r w:rsidRPr="00F144E6">
        <w:rPr>
          <w:spacing w:val="-2"/>
        </w:rPr>
        <w:t xml:space="preserve"> </w:t>
      </w:r>
      <w:r w:rsidRPr="00F144E6">
        <w:t>its enforcement</w:t>
      </w:r>
      <w:r w:rsidRPr="00F144E6">
        <w:rPr>
          <w:spacing w:val="-15"/>
        </w:rPr>
        <w:t xml:space="preserve"> </w:t>
      </w:r>
      <w:r w:rsidRPr="00F144E6">
        <w:t>capabilities.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Pr="00F144E6" w:rsidRDefault="00CF5727" w:rsidP="00823E43">
      <w:pPr>
        <w:pStyle w:val="BodyText"/>
        <w:numPr>
          <w:ilvl w:val="2"/>
          <w:numId w:val="1"/>
        </w:numPr>
        <w:ind w:left="0" w:firstLine="0"/>
        <w:jc w:val="left"/>
      </w:pPr>
      <w:r w:rsidRPr="00F144E6">
        <w:rPr>
          <w:rFonts w:cs="Times New Roman"/>
          <w:b/>
          <w:bCs/>
        </w:rPr>
        <w:t>Constrain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the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FTC’s</w:t>
      </w:r>
      <w:r w:rsidRPr="00F144E6">
        <w:rPr>
          <w:rFonts w:cs="Times New Roman"/>
          <w:b/>
          <w:bCs/>
          <w:spacing w:val="-1"/>
        </w:rPr>
        <w:t xml:space="preserve"> </w:t>
      </w:r>
      <w:r w:rsidRPr="00F144E6">
        <w:rPr>
          <w:rFonts w:cs="Times New Roman"/>
          <w:b/>
          <w:bCs/>
        </w:rPr>
        <w:t>authority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to</w:t>
      </w:r>
      <w:r w:rsidRPr="00F144E6">
        <w:rPr>
          <w:rFonts w:cs="Times New Roman"/>
          <w:b/>
          <w:bCs/>
          <w:spacing w:val="-1"/>
        </w:rPr>
        <w:t xml:space="preserve"> </w:t>
      </w:r>
      <w:r w:rsidRPr="00F144E6">
        <w:rPr>
          <w:rFonts w:cs="Times New Roman"/>
          <w:b/>
          <w:bCs/>
        </w:rPr>
        <w:t>find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that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a</w:t>
      </w:r>
      <w:r w:rsidRPr="00F144E6">
        <w:rPr>
          <w:rFonts w:cs="Times New Roman"/>
          <w:b/>
          <w:bCs/>
          <w:spacing w:val="-1"/>
        </w:rPr>
        <w:t xml:space="preserve"> </w:t>
      </w:r>
      <w:r w:rsidRPr="00F144E6">
        <w:rPr>
          <w:rFonts w:cs="Times New Roman"/>
          <w:b/>
          <w:bCs/>
        </w:rPr>
        <w:t>business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practice</w:t>
      </w:r>
      <w:r w:rsidRPr="00F144E6">
        <w:rPr>
          <w:rFonts w:cs="Times New Roman"/>
          <w:b/>
          <w:bCs/>
          <w:spacing w:val="-1"/>
        </w:rPr>
        <w:t xml:space="preserve"> </w:t>
      </w:r>
      <w:r w:rsidRPr="00F144E6">
        <w:rPr>
          <w:rFonts w:cs="Times New Roman"/>
          <w:b/>
          <w:bCs/>
        </w:rPr>
        <w:t>is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unfair.</w:t>
      </w:r>
      <w:r w:rsidRPr="00F144E6">
        <w:rPr>
          <w:rFonts w:cs="Times New Roman"/>
          <w:b/>
          <w:bCs/>
          <w:spacing w:val="57"/>
        </w:rPr>
        <w:t xml:space="preserve"> </w:t>
      </w:r>
      <w:r w:rsidRPr="00F144E6">
        <w:t>By</w:t>
      </w:r>
      <w:r w:rsidRPr="00F144E6">
        <w:rPr>
          <w:spacing w:val="-2"/>
        </w:rPr>
        <w:t xml:space="preserve"> </w:t>
      </w:r>
      <w:r w:rsidRPr="00F144E6">
        <w:t>casting in</w:t>
      </w:r>
      <w:r w:rsidRPr="00F144E6">
        <w:rPr>
          <w:spacing w:val="-3"/>
        </w:rPr>
        <w:t xml:space="preserve"> </w:t>
      </w:r>
      <w:r w:rsidRPr="00F144E6">
        <w:t>statutory</w:t>
      </w:r>
      <w:r w:rsidRPr="00F144E6">
        <w:rPr>
          <w:spacing w:val="-3"/>
        </w:rPr>
        <w:t xml:space="preserve"> </w:t>
      </w:r>
      <w:r w:rsidRPr="00F144E6">
        <w:t>concrete</w:t>
      </w:r>
      <w:r w:rsidRPr="00F144E6">
        <w:rPr>
          <w:spacing w:val="-3"/>
        </w:rPr>
        <w:t xml:space="preserve"> </w:t>
      </w:r>
      <w:r w:rsidRPr="00F144E6">
        <w:t>portions</w:t>
      </w:r>
      <w:r w:rsidRPr="00F144E6">
        <w:rPr>
          <w:spacing w:val="-2"/>
        </w:rPr>
        <w:t xml:space="preserve"> </w:t>
      </w:r>
      <w:r w:rsidRPr="00F144E6">
        <w:t>of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FTC’s</w:t>
      </w:r>
      <w:r w:rsidRPr="00F144E6">
        <w:rPr>
          <w:spacing w:val="-2"/>
        </w:rPr>
        <w:t xml:space="preserve"> </w:t>
      </w:r>
      <w:r w:rsidRPr="00F144E6">
        <w:t>35­year­old</w:t>
      </w:r>
      <w:r w:rsidRPr="00F144E6">
        <w:rPr>
          <w:spacing w:val="-3"/>
        </w:rPr>
        <w:t xml:space="preserve"> </w:t>
      </w:r>
      <w:r w:rsidRPr="00F144E6">
        <w:t>Policy</w:t>
      </w:r>
      <w:r w:rsidRPr="00F144E6">
        <w:rPr>
          <w:spacing w:val="-3"/>
        </w:rPr>
        <w:t xml:space="preserve"> </w:t>
      </w:r>
      <w:r w:rsidRPr="00F144E6">
        <w:t>Statement</w:t>
      </w:r>
      <w:r w:rsidRPr="00F144E6">
        <w:rPr>
          <w:spacing w:val="-3"/>
        </w:rPr>
        <w:t xml:space="preserve"> </w:t>
      </w:r>
      <w:r w:rsidRPr="00F144E6">
        <w:t>on</w:t>
      </w:r>
      <w:r w:rsidRPr="00F144E6">
        <w:rPr>
          <w:spacing w:val="-2"/>
        </w:rPr>
        <w:t xml:space="preserve"> </w:t>
      </w:r>
      <w:r w:rsidRPr="00F144E6">
        <w:t>Unfairness, but</w:t>
      </w:r>
      <w:r w:rsidRPr="00F144E6">
        <w:rPr>
          <w:spacing w:val="-3"/>
        </w:rPr>
        <w:t xml:space="preserve"> </w:t>
      </w:r>
      <w:r w:rsidRPr="00F144E6">
        <w:t>leaving</w:t>
      </w:r>
      <w:r w:rsidRPr="00F144E6">
        <w:rPr>
          <w:spacing w:val="-3"/>
        </w:rPr>
        <w:t xml:space="preserve"> </w:t>
      </w:r>
      <w:r w:rsidRPr="00F144E6">
        <w:t>out</w:t>
      </w:r>
      <w:r w:rsidRPr="00F144E6">
        <w:rPr>
          <w:spacing w:val="-2"/>
        </w:rPr>
        <w:t xml:space="preserve"> </w:t>
      </w:r>
      <w:r w:rsidRPr="00F144E6">
        <w:t>key</w:t>
      </w:r>
      <w:r w:rsidRPr="00F144E6">
        <w:rPr>
          <w:spacing w:val="-3"/>
        </w:rPr>
        <w:t xml:space="preserve"> </w:t>
      </w:r>
      <w:r w:rsidRPr="00F144E6">
        <w:t>context</w:t>
      </w:r>
      <w:r w:rsidRPr="00F144E6">
        <w:rPr>
          <w:spacing w:val="-2"/>
        </w:rPr>
        <w:t xml:space="preserve"> 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references,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legislation</w:t>
      </w:r>
      <w:r w:rsidRPr="00F144E6">
        <w:rPr>
          <w:spacing w:val="-2"/>
        </w:rPr>
        <w:t xml:space="preserve"> </w:t>
      </w:r>
      <w:r w:rsidRPr="00F144E6">
        <w:t>would</w:t>
      </w:r>
      <w:r w:rsidRPr="00F144E6">
        <w:rPr>
          <w:spacing w:val="-3"/>
        </w:rPr>
        <w:t xml:space="preserve"> </w:t>
      </w:r>
      <w:r w:rsidRPr="00F144E6">
        <w:t>constrain</w:t>
      </w:r>
      <w:r w:rsidRPr="00F144E6">
        <w:rPr>
          <w:spacing w:val="-2"/>
        </w:rPr>
        <w:t xml:space="preserve"> 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rigidify the</w:t>
      </w:r>
      <w:r w:rsidRPr="00F144E6">
        <w:rPr>
          <w:spacing w:val="-3"/>
        </w:rPr>
        <w:t xml:space="preserve"> </w:t>
      </w:r>
      <w:r w:rsidRPr="00F144E6">
        <w:t>agency’s</w:t>
      </w:r>
      <w:r w:rsidRPr="00F144E6">
        <w:rPr>
          <w:spacing w:val="-2"/>
        </w:rPr>
        <w:t xml:space="preserve"> </w:t>
      </w:r>
      <w:r w:rsidRPr="00F144E6">
        <w:t>authority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find</w:t>
      </w:r>
      <w:r w:rsidRPr="00F144E6">
        <w:rPr>
          <w:spacing w:val="-2"/>
        </w:rPr>
        <w:t xml:space="preserve"> </w:t>
      </w:r>
      <w:r w:rsidRPr="00F144E6">
        <w:t>that</w:t>
      </w:r>
      <w:r w:rsidRPr="00F144E6">
        <w:rPr>
          <w:spacing w:val="-2"/>
        </w:rPr>
        <w:t xml:space="preserve"> </w:t>
      </w:r>
      <w:r w:rsidRPr="00F144E6">
        <w:t>an</w:t>
      </w:r>
      <w:r w:rsidRPr="00F144E6">
        <w:rPr>
          <w:spacing w:val="-3"/>
        </w:rPr>
        <w:t xml:space="preserve"> </w:t>
      </w:r>
      <w:r w:rsidRPr="00F144E6">
        <w:t>act</w:t>
      </w:r>
      <w:r w:rsidRPr="00F144E6">
        <w:rPr>
          <w:spacing w:val="-2"/>
        </w:rPr>
        <w:t xml:space="preserve"> </w:t>
      </w:r>
      <w:r w:rsidRPr="00F144E6">
        <w:t>or</w:t>
      </w:r>
      <w:r w:rsidRPr="00F144E6">
        <w:rPr>
          <w:spacing w:val="-2"/>
        </w:rPr>
        <w:t xml:space="preserve"> </w:t>
      </w:r>
      <w:r w:rsidRPr="00F144E6">
        <w:t>practice</w:t>
      </w:r>
      <w:r w:rsidRPr="00F144E6">
        <w:rPr>
          <w:spacing w:val="-3"/>
        </w:rPr>
        <w:t xml:space="preserve"> </w:t>
      </w:r>
      <w:r w:rsidRPr="00F144E6">
        <w:t>is</w:t>
      </w:r>
      <w:r w:rsidRPr="00F144E6">
        <w:rPr>
          <w:spacing w:val="-2"/>
        </w:rPr>
        <w:t xml:space="preserve"> </w:t>
      </w:r>
      <w:r w:rsidRPr="00F144E6">
        <w:t>unfair.</w:t>
      </w:r>
      <w:r w:rsidRPr="00F144E6">
        <w:rPr>
          <w:spacing w:val="55"/>
        </w:rPr>
        <w:t xml:space="preserve"> </w:t>
      </w:r>
      <w:r w:rsidRPr="00F144E6">
        <w:t>We</w:t>
      </w:r>
      <w:r w:rsidRPr="00F144E6">
        <w:rPr>
          <w:spacing w:val="-2"/>
        </w:rPr>
        <w:t xml:space="preserve"> </w:t>
      </w:r>
      <w:r w:rsidRPr="00F144E6">
        <w:t>are</w:t>
      </w:r>
      <w:r w:rsidRPr="00F144E6">
        <w:rPr>
          <w:spacing w:val="-2"/>
        </w:rPr>
        <w:t xml:space="preserve"> </w:t>
      </w:r>
      <w:r w:rsidRPr="00F144E6">
        <w:t>particularly concerned</w:t>
      </w:r>
      <w:r w:rsidRPr="00F144E6">
        <w:rPr>
          <w:spacing w:val="-3"/>
        </w:rPr>
        <w:t xml:space="preserve"> </w:t>
      </w:r>
      <w:r w:rsidRPr="00F144E6">
        <w:t>it</w:t>
      </w:r>
      <w:r w:rsidRPr="00F144E6">
        <w:rPr>
          <w:spacing w:val="-2"/>
        </w:rPr>
        <w:t xml:space="preserve"> </w:t>
      </w:r>
      <w:r w:rsidRPr="00F144E6">
        <w:t>would</w:t>
      </w:r>
      <w:r w:rsidRPr="00F144E6">
        <w:rPr>
          <w:spacing w:val="-3"/>
        </w:rPr>
        <w:t xml:space="preserve"> </w:t>
      </w:r>
      <w:r w:rsidRPr="00F144E6">
        <w:t>undermine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agency’s</w:t>
      </w:r>
      <w:r w:rsidRPr="00F144E6">
        <w:rPr>
          <w:spacing w:val="-3"/>
        </w:rPr>
        <w:t xml:space="preserve"> </w:t>
      </w:r>
      <w:r w:rsidRPr="00F144E6">
        <w:t>authority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find</w:t>
      </w:r>
      <w:r w:rsidRPr="00F144E6">
        <w:rPr>
          <w:spacing w:val="-3"/>
        </w:rPr>
        <w:t xml:space="preserve"> </w:t>
      </w:r>
      <w:r w:rsidRPr="00F144E6">
        <w:t>that</w:t>
      </w:r>
      <w:r w:rsidRPr="00F144E6">
        <w:rPr>
          <w:spacing w:val="-2"/>
        </w:rPr>
        <w:t xml:space="preserve"> </w:t>
      </w:r>
      <w:r w:rsidRPr="00F144E6">
        <w:t>an</w:t>
      </w:r>
      <w:r w:rsidRPr="00F144E6">
        <w:rPr>
          <w:spacing w:val="-2"/>
        </w:rPr>
        <w:t xml:space="preserve"> </w:t>
      </w:r>
      <w:r w:rsidRPr="00F144E6">
        <w:t>act</w:t>
      </w:r>
      <w:r w:rsidRPr="00F144E6">
        <w:rPr>
          <w:spacing w:val="-3"/>
        </w:rPr>
        <w:t xml:space="preserve"> </w:t>
      </w:r>
      <w:r w:rsidRPr="00F144E6">
        <w:t>or</w:t>
      </w:r>
      <w:r w:rsidRPr="00F144E6">
        <w:rPr>
          <w:spacing w:val="-2"/>
        </w:rPr>
        <w:t xml:space="preserve"> </w:t>
      </w:r>
      <w:r w:rsidRPr="00F144E6">
        <w:t>practice</w:t>
      </w:r>
      <w:r w:rsidRPr="00F144E6">
        <w:rPr>
          <w:spacing w:val="-2"/>
        </w:rPr>
        <w:t xml:space="preserve"> </w:t>
      </w:r>
      <w:r w:rsidRPr="00F144E6">
        <w:t>is unfair</w:t>
      </w:r>
      <w:r w:rsidRPr="00F144E6">
        <w:rPr>
          <w:spacing w:val="-3"/>
        </w:rPr>
        <w:t xml:space="preserve"> </w:t>
      </w:r>
      <w:r w:rsidRPr="00F144E6">
        <w:t>even</w:t>
      </w:r>
      <w:r w:rsidRPr="00F144E6">
        <w:rPr>
          <w:spacing w:val="-3"/>
        </w:rPr>
        <w:t xml:space="preserve"> </w:t>
      </w:r>
      <w:r w:rsidRPr="00F144E6">
        <w:t>though</w:t>
      </w:r>
      <w:r w:rsidRPr="00F144E6">
        <w:rPr>
          <w:spacing w:val="-2"/>
        </w:rPr>
        <w:t xml:space="preserve"> </w:t>
      </w:r>
      <w:r w:rsidRPr="00F144E6">
        <w:t>it</w:t>
      </w:r>
      <w:r w:rsidRPr="00F144E6">
        <w:rPr>
          <w:spacing w:val="-3"/>
        </w:rPr>
        <w:t xml:space="preserve"> </w:t>
      </w:r>
      <w:r w:rsidRPr="00F144E6">
        <w:t>may</w:t>
      </w:r>
      <w:r w:rsidRPr="00F144E6">
        <w:rPr>
          <w:spacing w:val="-3"/>
        </w:rPr>
        <w:t xml:space="preserve"> </w:t>
      </w:r>
      <w:r w:rsidRPr="00F144E6">
        <w:t>not</w:t>
      </w:r>
      <w:r w:rsidRPr="00F144E6">
        <w:rPr>
          <w:spacing w:val="-2"/>
        </w:rPr>
        <w:t xml:space="preserve"> </w:t>
      </w:r>
      <w:r w:rsidRPr="00F144E6">
        <w:t>directly</w:t>
      </w:r>
      <w:r w:rsidRPr="00F144E6">
        <w:rPr>
          <w:spacing w:val="-3"/>
        </w:rPr>
        <w:t xml:space="preserve"> </w:t>
      </w:r>
      <w:r w:rsidRPr="00F144E6">
        <w:t>cause</w:t>
      </w:r>
      <w:r w:rsidRPr="00F144E6">
        <w:rPr>
          <w:spacing w:val="-2"/>
        </w:rPr>
        <w:t xml:space="preserve"> </w:t>
      </w:r>
      <w:r w:rsidRPr="00F144E6">
        <w:t>physical</w:t>
      </w:r>
      <w:r w:rsidRPr="00F144E6">
        <w:rPr>
          <w:spacing w:val="-3"/>
        </w:rPr>
        <w:t xml:space="preserve"> </w:t>
      </w:r>
      <w:r w:rsidRPr="00F144E6">
        <w:t>effects,</w:t>
      </w:r>
      <w:r w:rsidRPr="00F144E6">
        <w:rPr>
          <w:spacing w:val="-3"/>
        </w:rPr>
        <w:t xml:space="preserve"> </w:t>
      </w:r>
      <w:r w:rsidRPr="00F144E6">
        <w:t>such</w:t>
      </w:r>
      <w:r w:rsidRPr="00F144E6">
        <w:rPr>
          <w:spacing w:val="-2"/>
        </w:rPr>
        <w:t xml:space="preserve"> </w:t>
      </w:r>
      <w:r w:rsidRPr="00F144E6">
        <w:t>as</w:t>
      </w:r>
      <w:r w:rsidRPr="00F144E6">
        <w:rPr>
          <w:spacing w:val="-3"/>
        </w:rPr>
        <w:t xml:space="preserve"> </w:t>
      </w:r>
      <w:r w:rsidRPr="00F144E6">
        <w:t>harassing</w:t>
      </w:r>
      <w:r w:rsidRPr="00F144E6">
        <w:rPr>
          <w:spacing w:val="-2"/>
        </w:rPr>
        <w:t xml:space="preserve"> </w:t>
      </w:r>
      <w:r w:rsidRPr="00F144E6">
        <w:t>late-night</w:t>
      </w:r>
      <w:r w:rsidRPr="00F144E6">
        <w:rPr>
          <w:w w:val="99"/>
        </w:rPr>
        <w:t xml:space="preserve"> </w:t>
      </w:r>
      <w:proofErr w:type="gramStart"/>
      <w:r w:rsidRPr="00F144E6">
        <w:t>telephone</w:t>
      </w:r>
      <w:proofErr w:type="gramEnd"/>
      <w:r w:rsidRPr="00F144E6">
        <w:rPr>
          <w:spacing w:val="-8"/>
        </w:rPr>
        <w:t xml:space="preserve"> </w:t>
      </w:r>
      <w:r w:rsidRPr="00F144E6">
        <w:t>calls.</w:t>
      </w:r>
    </w:p>
    <w:p w:rsidR="00CF5727" w:rsidRPr="00F144E6" w:rsidRDefault="00CF5727" w:rsidP="00823E43">
      <w:pPr>
        <w:pStyle w:val="BodyText"/>
        <w:ind w:left="0"/>
      </w:pPr>
    </w:p>
    <w:p w:rsidR="00CF5727" w:rsidRPr="00F144E6" w:rsidRDefault="00CF5727" w:rsidP="00823E43">
      <w:pPr>
        <w:pStyle w:val="BodyText"/>
        <w:numPr>
          <w:ilvl w:val="2"/>
          <w:numId w:val="1"/>
        </w:numPr>
        <w:ind w:left="0" w:firstLine="0"/>
        <w:jc w:val="left"/>
      </w:pPr>
      <w:r w:rsidRPr="00F144E6">
        <w:rPr>
          <w:rFonts w:cs="Times New Roman"/>
          <w:b/>
          <w:bCs/>
        </w:rPr>
        <w:t>End</w:t>
      </w:r>
      <w:r w:rsidRPr="00F144E6">
        <w:rPr>
          <w:rFonts w:cs="Times New Roman"/>
          <w:b/>
          <w:bCs/>
          <w:spacing w:val="-3"/>
        </w:rPr>
        <w:t xml:space="preserve"> </w:t>
      </w:r>
      <w:r w:rsidRPr="00F144E6">
        <w:rPr>
          <w:rFonts w:cs="Times New Roman"/>
          <w:b/>
          <w:bCs/>
        </w:rPr>
        <w:t>investigations</w:t>
      </w:r>
      <w:r w:rsidRPr="00F144E6">
        <w:rPr>
          <w:rFonts w:cs="Times New Roman"/>
          <w:b/>
          <w:bCs/>
          <w:spacing w:val="-3"/>
        </w:rPr>
        <w:t xml:space="preserve"> </w:t>
      </w:r>
      <w:r w:rsidRPr="00F144E6">
        <w:rPr>
          <w:rFonts w:cs="Times New Roman"/>
          <w:b/>
          <w:bCs/>
        </w:rPr>
        <w:t>arbitrarily.</w:t>
      </w:r>
      <w:r w:rsidRPr="00F144E6">
        <w:rPr>
          <w:rFonts w:cs="Times New Roman"/>
          <w:b/>
          <w:bCs/>
          <w:spacing w:val="54"/>
        </w:rPr>
        <w:t xml:space="preserve"> </w:t>
      </w:r>
      <w:r w:rsidRPr="00F144E6">
        <w:t>By</w:t>
      </w:r>
      <w:r w:rsidRPr="00F144E6">
        <w:rPr>
          <w:spacing w:val="-3"/>
        </w:rPr>
        <w:t xml:space="preserve"> </w:t>
      </w:r>
      <w:r w:rsidRPr="00F144E6">
        <w:t>requiring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termination</w:t>
      </w:r>
      <w:r w:rsidRPr="00F144E6">
        <w:rPr>
          <w:spacing w:val="-2"/>
        </w:rPr>
        <w:t xml:space="preserve"> </w:t>
      </w:r>
      <w:r w:rsidRPr="00F144E6">
        <w:t>of</w:t>
      </w:r>
      <w:r w:rsidRPr="00F144E6">
        <w:rPr>
          <w:spacing w:val="-3"/>
        </w:rPr>
        <w:t xml:space="preserve"> </w:t>
      </w:r>
      <w:r w:rsidRPr="00F144E6">
        <w:t>any</w:t>
      </w:r>
      <w:r w:rsidRPr="00F144E6">
        <w:rPr>
          <w:spacing w:val="-3"/>
        </w:rPr>
        <w:t xml:space="preserve"> </w:t>
      </w:r>
      <w:r w:rsidRPr="00F144E6">
        <w:t>investigation</w:t>
      </w:r>
      <w:r w:rsidRPr="00F144E6">
        <w:rPr>
          <w:spacing w:val="-3"/>
        </w:rPr>
        <w:t xml:space="preserve"> </w:t>
      </w:r>
      <w:r w:rsidRPr="00F144E6">
        <w:t>after six</w:t>
      </w:r>
      <w:r w:rsidRPr="00F144E6">
        <w:rPr>
          <w:spacing w:val="-3"/>
        </w:rPr>
        <w:t xml:space="preserve"> </w:t>
      </w:r>
      <w:r w:rsidRPr="00F144E6">
        <w:t>months,</w:t>
      </w:r>
      <w:r w:rsidRPr="00F144E6">
        <w:rPr>
          <w:spacing w:val="-3"/>
        </w:rPr>
        <w:t xml:space="preserve"> </w:t>
      </w:r>
      <w:r w:rsidRPr="00F144E6">
        <w:t>unless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FTC</w:t>
      </w:r>
      <w:r w:rsidRPr="00F144E6">
        <w:rPr>
          <w:spacing w:val="-2"/>
        </w:rPr>
        <w:t xml:space="preserve"> </w:t>
      </w:r>
      <w:r w:rsidRPr="00F144E6">
        <w:t>sends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target</w:t>
      </w:r>
      <w:r w:rsidRPr="00F144E6">
        <w:rPr>
          <w:spacing w:val="-3"/>
        </w:rPr>
        <w:t xml:space="preserve"> </w:t>
      </w:r>
      <w:r w:rsidRPr="00F144E6">
        <w:t>of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investigation</w:t>
      </w:r>
      <w:r w:rsidRPr="00F144E6">
        <w:rPr>
          <w:spacing w:val="-3"/>
        </w:rPr>
        <w:t xml:space="preserve"> </w:t>
      </w:r>
      <w:r w:rsidRPr="00F144E6">
        <w:t>a</w:t>
      </w:r>
      <w:r w:rsidRPr="00F144E6">
        <w:rPr>
          <w:spacing w:val="-3"/>
        </w:rPr>
        <w:t xml:space="preserve"> </w:t>
      </w:r>
      <w:r w:rsidRPr="00F144E6">
        <w:t>written</w:t>
      </w:r>
      <w:r w:rsidRPr="00F144E6">
        <w:rPr>
          <w:spacing w:val="-3"/>
        </w:rPr>
        <w:t xml:space="preserve"> </w:t>
      </w:r>
      <w:r w:rsidRPr="00F144E6">
        <w:t>communication or</w:t>
      </w:r>
      <w:r w:rsidRPr="00F144E6">
        <w:rPr>
          <w:spacing w:val="-3"/>
        </w:rPr>
        <w:t xml:space="preserve"> </w:t>
      </w:r>
      <w:r w:rsidRPr="00F144E6">
        <w:t>votes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keep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investigation</w:t>
      </w:r>
      <w:r w:rsidRPr="00F144E6">
        <w:rPr>
          <w:spacing w:val="-3"/>
        </w:rPr>
        <w:t xml:space="preserve"> </w:t>
      </w:r>
      <w:r w:rsidRPr="00F144E6">
        <w:t>open,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legislation</w:t>
      </w:r>
      <w:r w:rsidRPr="00F144E6">
        <w:rPr>
          <w:spacing w:val="-2"/>
        </w:rPr>
        <w:t xml:space="preserve"> </w:t>
      </w:r>
      <w:r w:rsidRPr="00F144E6">
        <w:t>could</w:t>
      </w:r>
      <w:r w:rsidRPr="00F144E6">
        <w:rPr>
          <w:spacing w:val="-3"/>
        </w:rPr>
        <w:t xml:space="preserve"> </w:t>
      </w:r>
      <w:r w:rsidRPr="00F144E6">
        <w:t>result</w:t>
      </w:r>
      <w:r w:rsidRPr="00F144E6">
        <w:rPr>
          <w:spacing w:val="-3"/>
        </w:rPr>
        <w:t xml:space="preserve"> </w:t>
      </w:r>
      <w:r w:rsidRPr="00F144E6">
        <w:t>in</w:t>
      </w:r>
      <w:r w:rsidRPr="00F144E6">
        <w:rPr>
          <w:spacing w:val="-2"/>
        </w:rPr>
        <w:t xml:space="preserve"> </w:t>
      </w:r>
      <w:r w:rsidRPr="00F144E6">
        <w:t>critical</w:t>
      </w:r>
      <w:r w:rsidRPr="00F144E6">
        <w:rPr>
          <w:w w:val="99"/>
        </w:rPr>
        <w:t xml:space="preserve"> </w:t>
      </w:r>
      <w:r w:rsidRPr="00F144E6">
        <w:t>investigations</w:t>
      </w:r>
      <w:r w:rsidRPr="00F144E6">
        <w:rPr>
          <w:spacing w:val="-4"/>
        </w:rPr>
        <w:t xml:space="preserve"> </w:t>
      </w:r>
      <w:r w:rsidRPr="00F144E6">
        <w:t>ending</w:t>
      </w:r>
      <w:r w:rsidRPr="00F144E6">
        <w:rPr>
          <w:spacing w:val="-4"/>
        </w:rPr>
        <w:t xml:space="preserve"> </w:t>
      </w:r>
      <w:r w:rsidRPr="00F144E6">
        <w:t>arbitrarily</w:t>
      </w:r>
      <w:r w:rsidRPr="00F144E6">
        <w:rPr>
          <w:spacing w:val="-3"/>
        </w:rPr>
        <w:t xml:space="preserve"> </w:t>
      </w:r>
      <w:r w:rsidRPr="00F144E6">
        <w:t>or</w:t>
      </w:r>
      <w:r w:rsidRPr="00F144E6">
        <w:rPr>
          <w:spacing w:val="-4"/>
        </w:rPr>
        <w:t xml:space="preserve"> </w:t>
      </w:r>
      <w:r w:rsidRPr="00F144E6">
        <w:t>their</w:t>
      </w:r>
      <w:r w:rsidRPr="00F144E6">
        <w:rPr>
          <w:spacing w:val="-3"/>
        </w:rPr>
        <w:t xml:space="preserve"> </w:t>
      </w:r>
      <w:r w:rsidRPr="00F144E6">
        <w:t>confidentiality</w:t>
      </w:r>
      <w:r w:rsidRPr="00F144E6">
        <w:rPr>
          <w:spacing w:val="-4"/>
        </w:rPr>
        <w:t xml:space="preserve"> </w:t>
      </w:r>
      <w:r w:rsidRPr="00F144E6">
        <w:t>being</w:t>
      </w:r>
      <w:r w:rsidRPr="00F144E6">
        <w:rPr>
          <w:spacing w:val="-3"/>
        </w:rPr>
        <w:t xml:space="preserve"> </w:t>
      </w:r>
      <w:r w:rsidRPr="00F144E6">
        <w:t>compromised.</w:t>
      </w:r>
      <w:r w:rsidRPr="00F144E6">
        <w:rPr>
          <w:spacing w:val="53"/>
        </w:rPr>
        <w:t xml:space="preserve"> </w:t>
      </w:r>
      <w:r w:rsidRPr="00F144E6">
        <w:t>The</w:t>
      </w:r>
      <w:r w:rsidRPr="00F144E6">
        <w:rPr>
          <w:spacing w:val="-4"/>
        </w:rPr>
        <w:t xml:space="preserve"> </w:t>
      </w:r>
      <w:r w:rsidRPr="00F144E6">
        <w:t>FTC</w:t>
      </w:r>
      <w:r w:rsidRPr="00F144E6">
        <w:rPr>
          <w:w w:val="99"/>
        </w:rPr>
        <w:t xml:space="preserve"> </w:t>
      </w:r>
      <w:r w:rsidRPr="00F144E6">
        <w:t>should</w:t>
      </w:r>
      <w:r w:rsidRPr="00F144E6">
        <w:rPr>
          <w:spacing w:val="-3"/>
        </w:rPr>
        <w:t xml:space="preserve"> </w:t>
      </w:r>
      <w:r w:rsidRPr="00F144E6">
        <w:t>have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3"/>
        </w:rPr>
        <w:t xml:space="preserve"> </w:t>
      </w:r>
      <w:r w:rsidRPr="00F144E6">
        <w:t>flexibility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prioritize</w:t>
      </w:r>
      <w:r w:rsidRPr="00F144E6">
        <w:rPr>
          <w:spacing w:val="-2"/>
        </w:rPr>
        <w:t xml:space="preserve"> </w:t>
      </w:r>
      <w:r w:rsidRPr="00F144E6">
        <w:t>its</w:t>
      </w:r>
      <w:r w:rsidRPr="00F144E6">
        <w:rPr>
          <w:spacing w:val="-3"/>
        </w:rPr>
        <w:t xml:space="preserve"> </w:t>
      </w:r>
      <w:r w:rsidRPr="00F144E6">
        <w:t>time</w:t>
      </w:r>
      <w:r w:rsidRPr="00F144E6">
        <w:rPr>
          <w:spacing w:val="-3"/>
        </w:rPr>
        <w:t xml:space="preserve"> </w:t>
      </w:r>
      <w:r w:rsidRPr="00F144E6">
        <w:t>working</w:t>
      </w:r>
      <w:r w:rsidRPr="00F144E6">
        <w:rPr>
          <w:spacing w:val="-2"/>
        </w:rPr>
        <w:t xml:space="preserve"> </w:t>
      </w:r>
      <w:r w:rsidRPr="00F144E6">
        <w:t>on</w:t>
      </w:r>
      <w:r w:rsidRPr="00F144E6">
        <w:rPr>
          <w:spacing w:val="-3"/>
        </w:rPr>
        <w:t xml:space="preserve"> </w:t>
      </w:r>
      <w:r w:rsidRPr="00F144E6">
        <w:t>investigations</w:t>
      </w:r>
      <w:r w:rsidRPr="00F144E6">
        <w:rPr>
          <w:spacing w:val="-2"/>
        </w:rPr>
        <w:t xml:space="preserve"> </w:t>
      </w:r>
      <w:r w:rsidRPr="00F144E6">
        <w:t>in</w:t>
      </w:r>
      <w:r w:rsidRPr="00F144E6">
        <w:rPr>
          <w:spacing w:val="-3"/>
        </w:rPr>
        <w:t xml:space="preserve"> </w:t>
      </w:r>
      <w:r w:rsidRPr="00F144E6">
        <w:t>a</w:t>
      </w:r>
      <w:r w:rsidRPr="00F144E6">
        <w:rPr>
          <w:spacing w:val="-2"/>
        </w:rPr>
        <w:t xml:space="preserve"> </w:t>
      </w:r>
      <w:r w:rsidRPr="00F144E6">
        <w:t>manner consistent</w:t>
      </w:r>
      <w:r w:rsidRPr="00F144E6">
        <w:rPr>
          <w:spacing w:val="-3"/>
        </w:rPr>
        <w:t xml:space="preserve"> </w:t>
      </w:r>
      <w:r w:rsidRPr="00F144E6">
        <w:t>with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public</w:t>
      </w:r>
      <w:r w:rsidRPr="00F144E6">
        <w:rPr>
          <w:spacing w:val="-3"/>
        </w:rPr>
        <w:t xml:space="preserve"> </w:t>
      </w:r>
      <w:r w:rsidRPr="00F144E6">
        <w:t>interest,</w:t>
      </w:r>
      <w:r w:rsidRPr="00F144E6">
        <w:rPr>
          <w:spacing w:val="-3"/>
        </w:rPr>
        <w:t xml:space="preserve"> </w:t>
      </w:r>
      <w:r w:rsidRPr="00F144E6">
        <w:t>and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take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time</w:t>
      </w:r>
      <w:r w:rsidRPr="00F144E6">
        <w:rPr>
          <w:spacing w:val="-3"/>
        </w:rPr>
        <w:t xml:space="preserve"> </w:t>
      </w:r>
      <w:r w:rsidRPr="00F144E6">
        <w:t>necessary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determine</w:t>
      </w:r>
      <w:r w:rsidRPr="00F144E6">
        <w:rPr>
          <w:spacing w:val="-3"/>
        </w:rPr>
        <w:t xml:space="preserve"> </w:t>
      </w:r>
      <w:r w:rsidRPr="00F144E6">
        <w:t>how</w:t>
      </w:r>
      <w:r w:rsidRPr="00F144E6">
        <w:rPr>
          <w:spacing w:val="-3"/>
        </w:rPr>
        <w:t xml:space="preserve"> </w:t>
      </w:r>
      <w:r w:rsidRPr="00F144E6">
        <w:t>best</w:t>
      </w:r>
      <w:r w:rsidRPr="00F144E6">
        <w:rPr>
          <w:w w:val="99"/>
        </w:rPr>
        <w:t xml:space="preserve"> </w:t>
      </w:r>
      <w:r w:rsidRPr="00F144E6">
        <w:t>to</w:t>
      </w:r>
      <w:r w:rsidRPr="00F144E6">
        <w:rPr>
          <w:spacing w:val="-5"/>
        </w:rPr>
        <w:t xml:space="preserve"> </w:t>
      </w:r>
      <w:r w:rsidRPr="00F144E6">
        <w:t>protect</w:t>
      </w:r>
      <w:r w:rsidRPr="00F144E6">
        <w:rPr>
          <w:spacing w:val="-4"/>
        </w:rPr>
        <w:t xml:space="preserve"> </w:t>
      </w:r>
      <w:r w:rsidRPr="00F144E6">
        <w:t>consumers.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Pr="00F144E6" w:rsidRDefault="00CF5727" w:rsidP="00823E43">
      <w:pPr>
        <w:pStyle w:val="BodyText"/>
        <w:numPr>
          <w:ilvl w:val="2"/>
          <w:numId w:val="1"/>
        </w:numPr>
        <w:tabs>
          <w:tab w:val="left" w:pos="820"/>
        </w:tabs>
        <w:ind w:left="0" w:firstLine="0"/>
        <w:jc w:val="left"/>
      </w:pPr>
      <w:r w:rsidRPr="00F144E6">
        <w:rPr>
          <w:rFonts w:cs="Times New Roman"/>
          <w:b/>
          <w:bCs/>
        </w:rPr>
        <w:t>Weaken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the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FTC’s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ability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to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prevent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repeat</w:t>
      </w:r>
      <w:r w:rsidRPr="00F144E6">
        <w:rPr>
          <w:rFonts w:cs="Times New Roman"/>
          <w:b/>
          <w:bCs/>
          <w:spacing w:val="-2"/>
        </w:rPr>
        <w:t xml:space="preserve"> </w:t>
      </w:r>
      <w:r w:rsidRPr="00F144E6">
        <w:rPr>
          <w:rFonts w:cs="Times New Roman"/>
          <w:b/>
          <w:bCs/>
        </w:rPr>
        <w:t>offenses.</w:t>
      </w:r>
      <w:r w:rsidRPr="00F144E6">
        <w:rPr>
          <w:rFonts w:cs="Times New Roman"/>
          <w:b/>
          <w:bCs/>
          <w:spacing w:val="57"/>
        </w:rPr>
        <w:t xml:space="preserve"> </w:t>
      </w:r>
      <w:r w:rsidRPr="00F144E6">
        <w:t>By</w:t>
      </w:r>
      <w:r w:rsidRPr="00F144E6">
        <w:rPr>
          <w:spacing w:val="-2"/>
        </w:rPr>
        <w:t xml:space="preserve"> </w:t>
      </w:r>
      <w:r>
        <w:t xml:space="preserve">setting a shorter, eight-year standard </w:t>
      </w:r>
      <w:r w:rsidRPr="00F144E6">
        <w:t>length</w:t>
      </w:r>
      <w:r w:rsidRPr="00F144E6">
        <w:rPr>
          <w:spacing w:val="-2"/>
        </w:rPr>
        <w:t xml:space="preserve"> </w:t>
      </w:r>
      <w:r>
        <w:t>for</w:t>
      </w:r>
      <w:r w:rsidRPr="00F144E6">
        <w:rPr>
          <w:spacing w:val="-2"/>
        </w:rPr>
        <w:t xml:space="preserve"> </w:t>
      </w:r>
      <w:r w:rsidRPr="00F144E6">
        <w:t>FTC</w:t>
      </w:r>
      <w:r w:rsidRPr="00F144E6">
        <w:rPr>
          <w:spacing w:val="-3"/>
        </w:rPr>
        <w:t xml:space="preserve"> </w:t>
      </w:r>
      <w:r w:rsidRPr="00F144E6">
        <w:t>consent</w:t>
      </w:r>
      <w:r w:rsidRPr="00F144E6">
        <w:rPr>
          <w:spacing w:val="-2"/>
        </w:rPr>
        <w:t xml:space="preserve"> </w:t>
      </w:r>
      <w:r w:rsidRPr="00F144E6">
        <w:t>decree</w:t>
      </w:r>
      <w:r>
        <w:t>s</w:t>
      </w:r>
      <w:r>
        <w:rPr>
          <w:spacing w:val="-3"/>
        </w:rPr>
        <w:t>,</w:t>
      </w:r>
      <w:r w:rsidRPr="00F144E6">
        <w:rPr>
          <w:spacing w:val="-2"/>
        </w:rPr>
        <w:t xml:space="preserve"> </w:t>
      </w:r>
      <w:r w:rsidRPr="00F144E6">
        <w:t>and</w:t>
      </w:r>
      <w:r w:rsidRPr="00F144E6">
        <w:rPr>
          <w:spacing w:val="-2"/>
        </w:rPr>
        <w:t xml:space="preserve"> </w:t>
      </w:r>
      <w:r w:rsidRPr="00F144E6">
        <w:t>requiring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FTC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justify</w:t>
      </w:r>
      <w:r w:rsidRPr="00F144E6">
        <w:rPr>
          <w:spacing w:val="-3"/>
        </w:rPr>
        <w:t xml:space="preserve"> </w:t>
      </w:r>
      <w:r w:rsidRPr="00F144E6">
        <w:t>continuing</w:t>
      </w:r>
      <w:r w:rsidRPr="00F144E6">
        <w:rPr>
          <w:spacing w:val="-2"/>
        </w:rPr>
        <w:t xml:space="preserve"> </w:t>
      </w:r>
      <w:proofErr w:type="spellStart"/>
      <w:r w:rsidRPr="00F144E6">
        <w:t>non­fraud</w:t>
      </w:r>
      <w:proofErr w:type="spellEnd"/>
      <w:r w:rsidRPr="00F144E6">
        <w:t xml:space="preserve"> decrees</w:t>
      </w:r>
      <w:r w:rsidRPr="00F144E6">
        <w:rPr>
          <w:spacing w:val="-3"/>
        </w:rPr>
        <w:t xml:space="preserve"> </w:t>
      </w:r>
      <w:r w:rsidRPr="00F144E6">
        <w:t>for</w:t>
      </w:r>
      <w:r w:rsidRPr="00F144E6">
        <w:rPr>
          <w:spacing w:val="-3"/>
        </w:rPr>
        <w:t xml:space="preserve"> </w:t>
      </w:r>
      <w:r w:rsidRPr="00F144E6">
        <w:t>more</w:t>
      </w:r>
      <w:r w:rsidRPr="00F144E6">
        <w:rPr>
          <w:spacing w:val="-2"/>
        </w:rPr>
        <w:t xml:space="preserve"> </w:t>
      </w:r>
      <w:r w:rsidRPr="00F144E6">
        <w:t>than</w:t>
      </w:r>
      <w:r w:rsidRPr="00F144E6">
        <w:rPr>
          <w:spacing w:val="-3"/>
        </w:rPr>
        <w:t xml:space="preserve"> </w:t>
      </w:r>
      <w:r w:rsidRPr="00F144E6">
        <w:t>five</w:t>
      </w:r>
      <w:r w:rsidRPr="00F144E6">
        <w:rPr>
          <w:spacing w:val="-2"/>
        </w:rPr>
        <w:t xml:space="preserve"> </w:t>
      </w:r>
      <w:r w:rsidRPr="00F144E6">
        <w:t>years,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legislation</w:t>
      </w:r>
      <w:r w:rsidRPr="00F144E6">
        <w:rPr>
          <w:spacing w:val="-3"/>
        </w:rPr>
        <w:t xml:space="preserve"> </w:t>
      </w:r>
      <w:r w:rsidRPr="00F144E6">
        <w:t>would</w:t>
      </w:r>
      <w:r w:rsidRPr="00F144E6">
        <w:rPr>
          <w:spacing w:val="-2"/>
        </w:rPr>
        <w:t xml:space="preserve"> </w:t>
      </w:r>
      <w:r w:rsidRPr="00F144E6">
        <w:t>weaken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FTC’s</w:t>
      </w:r>
      <w:r w:rsidRPr="00F144E6">
        <w:rPr>
          <w:spacing w:val="-3"/>
        </w:rPr>
        <w:t xml:space="preserve"> </w:t>
      </w:r>
      <w:r w:rsidRPr="00F144E6">
        <w:t>ability</w:t>
      </w:r>
      <w:r w:rsidRPr="00F144E6">
        <w:rPr>
          <w:spacing w:val="-3"/>
        </w:rPr>
        <w:t xml:space="preserve"> </w:t>
      </w:r>
      <w:r w:rsidRPr="00F144E6">
        <w:t>to prevent</w:t>
      </w:r>
      <w:r w:rsidRPr="00F144E6">
        <w:rPr>
          <w:spacing w:val="-3"/>
        </w:rPr>
        <w:t xml:space="preserve"> </w:t>
      </w:r>
      <w:r w:rsidRPr="00F144E6">
        <w:t>repeat</w:t>
      </w:r>
      <w:r w:rsidRPr="00F144E6">
        <w:rPr>
          <w:spacing w:val="-2"/>
        </w:rPr>
        <w:t xml:space="preserve"> </w:t>
      </w:r>
      <w:r w:rsidRPr="00F144E6">
        <w:lastRenderedPageBreak/>
        <w:t>offenses.</w:t>
      </w:r>
      <w:r w:rsidRPr="00F144E6">
        <w:rPr>
          <w:spacing w:val="56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FTC</w:t>
      </w:r>
      <w:r w:rsidRPr="00F144E6">
        <w:rPr>
          <w:spacing w:val="-2"/>
        </w:rPr>
        <w:t xml:space="preserve"> </w:t>
      </w:r>
      <w:r w:rsidRPr="00F144E6">
        <w:t>can</w:t>
      </w:r>
      <w:r w:rsidRPr="00F144E6">
        <w:rPr>
          <w:spacing w:val="-2"/>
        </w:rPr>
        <w:t xml:space="preserve"> </w:t>
      </w:r>
      <w:r w:rsidRPr="00F144E6">
        <w:t>in</w:t>
      </w:r>
      <w:r w:rsidRPr="00F144E6">
        <w:rPr>
          <w:spacing w:val="-3"/>
        </w:rPr>
        <w:t xml:space="preserve"> </w:t>
      </w:r>
      <w:r w:rsidRPr="00F144E6">
        <w:t>most</w:t>
      </w:r>
      <w:r w:rsidRPr="00F144E6">
        <w:rPr>
          <w:spacing w:val="-2"/>
        </w:rPr>
        <w:t xml:space="preserve"> </w:t>
      </w:r>
      <w:r w:rsidRPr="00F144E6">
        <w:t>cases</w:t>
      </w:r>
      <w:r w:rsidRPr="00F144E6">
        <w:rPr>
          <w:spacing w:val="-2"/>
        </w:rPr>
        <w:t xml:space="preserve"> </w:t>
      </w:r>
      <w:r w:rsidRPr="00F144E6">
        <w:t>only</w:t>
      </w:r>
      <w:r w:rsidRPr="00F144E6">
        <w:rPr>
          <w:spacing w:val="-2"/>
        </w:rPr>
        <w:t xml:space="preserve"> </w:t>
      </w:r>
      <w:r w:rsidRPr="00F144E6">
        <w:t>fine</w:t>
      </w:r>
      <w:r w:rsidRPr="00F144E6">
        <w:rPr>
          <w:spacing w:val="-2"/>
        </w:rPr>
        <w:t xml:space="preserve"> </w:t>
      </w:r>
      <w:r w:rsidRPr="00F144E6">
        <w:t>a</w:t>
      </w:r>
      <w:r w:rsidRPr="00F144E6">
        <w:rPr>
          <w:spacing w:val="-2"/>
        </w:rPr>
        <w:t xml:space="preserve"> </w:t>
      </w:r>
      <w:r w:rsidRPr="00F144E6">
        <w:t>company</w:t>
      </w:r>
      <w:r>
        <w:rPr>
          <w:spacing w:val="-2"/>
        </w:rPr>
        <w:t>—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thus penalize</w:t>
      </w:r>
      <w:r w:rsidRPr="00F144E6">
        <w:rPr>
          <w:spacing w:val="-3"/>
        </w:rPr>
        <w:t xml:space="preserve"> </w:t>
      </w:r>
      <w:r w:rsidRPr="00F144E6">
        <w:t>a</w:t>
      </w:r>
      <w:r w:rsidRPr="00F144E6">
        <w:rPr>
          <w:spacing w:val="-3"/>
        </w:rPr>
        <w:t xml:space="preserve"> </w:t>
      </w:r>
      <w:r w:rsidRPr="00F144E6">
        <w:t>repeat</w:t>
      </w:r>
      <w:r w:rsidRPr="00F144E6">
        <w:rPr>
          <w:spacing w:val="-3"/>
        </w:rPr>
        <w:t xml:space="preserve"> </w:t>
      </w:r>
      <w:r>
        <w:t>offense—</w:t>
      </w:r>
      <w:r w:rsidRPr="00F144E6">
        <w:t>for</w:t>
      </w:r>
      <w:r w:rsidRPr="00F144E6">
        <w:rPr>
          <w:spacing w:val="-3"/>
        </w:rPr>
        <w:t xml:space="preserve"> </w:t>
      </w:r>
      <w:r w:rsidRPr="00F144E6">
        <w:t>violating</w:t>
      </w:r>
      <w:r w:rsidRPr="00F144E6">
        <w:rPr>
          <w:spacing w:val="-3"/>
        </w:rPr>
        <w:t xml:space="preserve"> </w:t>
      </w:r>
      <w:r w:rsidRPr="00F144E6">
        <w:t>an</w:t>
      </w:r>
      <w:r w:rsidRPr="00F144E6">
        <w:rPr>
          <w:spacing w:val="-2"/>
        </w:rPr>
        <w:t xml:space="preserve"> </w:t>
      </w:r>
      <w:r w:rsidRPr="00F144E6">
        <w:t>order,</w:t>
      </w:r>
      <w:r w:rsidRPr="00F144E6">
        <w:rPr>
          <w:spacing w:val="-3"/>
        </w:rPr>
        <w:t xml:space="preserve"> </w:t>
      </w:r>
      <w:r w:rsidRPr="00F144E6">
        <w:t>not</w:t>
      </w:r>
      <w:r w:rsidRPr="00F144E6">
        <w:rPr>
          <w:spacing w:val="-3"/>
        </w:rPr>
        <w:t xml:space="preserve"> </w:t>
      </w:r>
      <w:r w:rsidRPr="00F144E6">
        <w:t>simply</w:t>
      </w:r>
      <w:r w:rsidRPr="00F144E6">
        <w:rPr>
          <w:spacing w:val="-2"/>
        </w:rPr>
        <w:t xml:space="preserve"> </w:t>
      </w:r>
      <w:r w:rsidRPr="00F144E6">
        <w:t>for</w:t>
      </w:r>
      <w:r w:rsidRPr="00F144E6">
        <w:rPr>
          <w:spacing w:val="-3"/>
        </w:rPr>
        <w:t xml:space="preserve"> </w:t>
      </w:r>
      <w:r w:rsidRPr="00F144E6">
        <w:t>re­committing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offense</w:t>
      </w:r>
      <w:r w:rsidRPr="00F144E6">
        <w:rPr>
          <w:w w:val="99"/>
        </w:rPr>
        <w:t xml:space="preserve"> </w:t>
      </w:r>
      <w:r w:rsidRPr="00F144E6">
        <w:t>itself.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Pr="00F144E6" w:rsidRDefault="00CF5727" w:rsidP="00823E43">
      <w:pPr>
        <w:pStyle w:val="BodyText"/>
        <w:ind w:left="0"/>
      </w:pPr>
      <w:r w:rsidRPr="00F144E6">
        <w:t>The</w:t>
      </w:r>
      <w:r w:rsidRPr="00F144E6">
        <w:rPr>
          <w:spacing w:val="-3"/>
        </w:rPr>
        <w:t xml:space="preserve"> </w:t>
      </w:r>
      <w:r w:rsidRPr="00F144E6">
        <w:t>FTC’s</w:t>
      </w:r>
      <w:r w:rsidRPr="00F144E6">
        <w:rPr>
          <w:spacing w:val="-3"/>
        </w:rPr>
        <w:t xml:space="preserve"> </w:t>
      </w:r>
      <w:r w:rsidRPr="00F144E6">
        <w:t>work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promote</w:t>
      </w:r>
      <w:r w:rsidRPr="00F144E6">
        <w:rPr>
          <w:spacing w:val="-3"/>
        </w:rPr>
        <w:t xml:space="preserve"> </w:t>
      </w:r>
      <w:r w:rsidRPr="00F144E6">
        <w:t>competition</w:t>
      </w:r>
      <w:r w:rsidRPr="00F144E6">
        <w:rPr>
          <w:spacing w:val="-3"/>
        </w:rPr>
        <w:t xml:space="preserve"> </w:t>
      </w:r>
      <w:r w:rsidRPr="00F144E6">
        <w:t>and</w:t>
      </w:r>
      <w:r w:rsidRPr="00F144E6">
        <w:rPr>
          <w:spacing w:val="-2"/>
        </w:rPr>
        <w:t xml:space="preserve"> </w:t>
      </w:r>
      <w:r w:rsidRPr="00F144E6">
        <w:t>protect</w:t>
      </w:r>
      <w:r w:rsidRPr="00F144E6">
        <w:rPr>
          <w:spacing w:val="-3"/>
        </w:rPr>
        <w:t xml:space="preserve"> </w:t>
      </w:r>
      <w:r w:rsidRPr="00F144E6">
        <w:t>consumers</w:t>
      </w:r>
      <w:r w:rsidRPr="00F144E6">
        <w:rPr>
          <w:spacing w:val="-3"/>
        </w:rPr>
        <w:t xml:space="preserve"> </w:t>
      </w:r>
      <w:r w:rsidRPr="00F144E6">
        <w:t>from</w:t>
      </w:r>
      <w:r w:rsidRPr="00F144E6">
        <w:rPr>
          <w:spacing w:val="-3"/>
        </w:rPr>
        <w:t xml:space="preserve"> </w:t>
      </w:r>
      <w:r w:rsidRPr="00F144E6">
        <w:t>unfair</w:t>
      </w:r>
      <w:r w:rsidRPr="00F144E6">
        <w:rPr>
          <w:spacing w:val="-3"/>
        </w:rPr>
        <w:t xml:space="preserve"> </w:t>
      </w:r>
      <w:r w:rsidRPr="00F144E6">
        <w:t>or</w:t>
      </w:r>
      <w:r w:rsidRPr="00F144E6">
        <w:rPr>
          <w:spacing w:val="-3"/>
        </w:rPr>
        <w:t xml:space="preserve"> </w:t>
      </w:r>
      <w:r w:rsidRPr="00F144E6">
        <w:t>deceptive</w:t>
      </w:r>
      <w:r w:rsidRPr="00F144E6">
        <w:rPr>
          <w:w w:val="99"/>
        </w:rPr>
        <w:t xml:space="preserve"> </w:t>
      </w:r>
      <w:r w:rsidRPr="00F144E6">
        <w:t>acts</w:t>
      </w:r>
      <w:r w:rsidRPr="00F144E6">
        <w:rPr>
          <w:spacing w:val="-3"/>
        </w:rPr>
        <w:t xml:space="preserve"> </w:t>
      </w:r>
      <w:r w:rsidRPr="00F144E6">
        <w:t>or</w:t>
      </w:r>
      <w:r w:rsidRPr="00F144E6">
        <w:rPr>
          <w:spacing w:val="-2"/>
        </w:rPr>
        <w:t xml:space="preserve"> </w:t>
      </w:r>
      <w:r w:rsidRPr="00F144E6">
        <w:t>practices</w:t>
      </w:r>
      <w:r w:rsidRPr="00F144E6">
        <w:rPr>
          <w:spacing w:val="-2"/>
        </w:rPr>
        <w:t xml:space="preserve"> </w:t>
      </w:r>
      <w:r w:rsidRPr="00F144E6">
        <w:t>is</w:t>
      </w:r>
      <w:r w:rsidRPr="00F144E6">
        <w:rPr>
          <w:spacing w:val="-3"/>
        </w:rPr>
        <w:t xml:space="preserve"> </w:t>
      </w:r>
      <w:r w:rsidRPr="00F144E6">
        <w:t>essential</w:t>
      </w:r>
      <w:r w:rsidRPr="00F144E6">
        <w:rPr>
          <w:spacing w:val="-2"/>
        </w:rPr>
        <w:t xml:space="preserve"> </w:t>
      </w:r>
      <w:r w:rsidRPr="00F144E6">
        <w:t>to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fair</w:t>
      </w:r>
      <w:r w:rsidRPr="00F144E6">
        <w:rPr>
          <w:spacing w:val="-3"/>
        </w:rPr>
        <w:t xml:space="preserve"> </w:t>
      </w:r>
      <w:r w:rsidRPr="00F144E6">
        <w:t>functioning</w:t>
      </w:r>
      <w:r w:rsidRPr="00F144E6">
        <w:rPr>
          <w:spacing w:val="-2"/>
        </w:rPr>
        <w:t xml:space="preserve"> </w:t>
      </w:r>
      <w:r w:rsidRPr="00F144E6">
        <w:t>of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marketplace.</w:t>
      </w:r>
      <w:r w:rsidRPr="00F144E6">
        <w:rPr>
          <w:spacing w:val="55"/>
        </w:rPr>
        <w:t xml:space="preserve"> </w:t>
      </w:r>
      <w:r w:rsidRPr="00F144E6">
        <w:t>For</w:t>
      </w:r>
      <w:r w:rsidRPr="00F144E6">
        <w:rPr>
          <w:spacing w:val="-2"/>
        </w:rPr>
        <w:t xml:space="preserve"> </w:t>
      </w:r>
      <w:r w:rsidRPr="00F144E6">
        <w:t>over</w:t>
      </w:r>
      <w:r w:rsidRPr="00F144E6">
        <w:rPr>
          <w:spacing w:val="-2"/>
        </w:rPr>
        <w:t xml:space="preserve"> </w:t>
      </w:r>
      <w:r w:rsidRPr="00F144E6">
        <w:t>a</w:t>
      </w:r>
      <w:r w:rsidRPr="00F144E6">
        <w:rPr>
          <w:spacing w:val="-3"/>
        </w:rPr>
        <w:t xml:space="preserve"> </w:t>
      </w:r>
      <w:r w:rsidRPr="00F144E6">
        <w:t>century,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w w:val="99"/>
        </w:rPr>
        <w:t xml:space="preserve"> </w:t>
      </w:r>
      <w:r w:rsidRPr="00F144E6">
        <w:t>agency</w:t>
      </w:r>
      <w:r w:rsidRPr="00F144E6">
        <w:rPr>
          <w:spacing w:val="-2"/>
        </w:rPr>
        <w:t xml:space="preserve"> </w:t>
      </w:r>
      <w:r w:rsidRPr="00F144E6">
        <w:t>has</w:t>
      </w:r>
      <w:r w:rsidRPr="00F144E6">
        <w:rPr>
          <w:spacing w:val="-2"/>
        </w:rPr>
        <w:t xml:space="preserve"> </w:t>
      </w:r>
      <w:r w:rsidRPr="00F144E6">
        <w:t>stood</w:t>
      </w:r>
      <w:r w:rsidRPr="00F144E6">
        <w:rPr>
          <w:spacing w:val="-2"/>
        </w:rPr>
        <w:t xml:space="preserve"> </w:t>
      </w:r>
      <w:r w:rsidRPr="00F144E6">
        <w:t>up</w:t>
      </w:r>
      <w:r w:rsidRPr="00F144E6">
        <w:rPr>
          <w:spacing w:val="-2"/>
        </w:rPr>
        <w:t xml:space="preserve"> </w:t>
      </w:r>
      <w:r w:rsidRPr="00F144E6">
        <w:t>for</w:t>
      </w:r>
      <w:r w:rsidRPr="00F144E6">
        <w:rPr>
          <w:spacing w:val="-2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interests</w:t>
      </w:r>
      <w:r w:rsidRPr="00F144E6">
        <w:rPr>
          <w:spacing w:val="-2"/>
        </w:rPr>
        <w:t xml:space="preserve"> </w:t>
      </w:r>
      <w:r w:rsidRPr="00F144E6">
        <w:t>of</w:t>
      </w:r>
      <w:r w:rsidRPr="00F144E6">
        <w:rPr>
          <w:spacing w:val="-2"/>
        </w:rPr>
        <w:t xml:space="preserve"> </w:t>
      </w:r>
      <w:r w:rsidRPr="00F144E6">
        <w:t>consumers</w:t>
      </w:r>
      <w:r w:rsidRPr="00F144E6">
        <w:rPr>
          <w:spacing w:val="-2"/>
        </w:rPr>
        <w:t xml:space="preserve"> </w:t>
      </w:r>
      <w:r w:rsidRPr="00F144E6">
        <w:t>when</w:t>
      </w:r>
      <w:r w:rsidRPr="00F144E6">
        <w:rPr>
          <w:spacing w:val="-2"/>
        </w:rPr>
        <w:t xml:space="preserve"> </w:t>
      </w:r>
      <w:r w:rsidRPr="00F144E6">
        <w:t>threatened</w:t>
      </w:r>
      <w:r w:rsidRPr="00F144E6">
        <w:rPr>
          <w:spacing w:val="-2"/>
        </w:rPr>
        <w:t xml:space="preserve"> </w:t>
      </w:r>
      <w:r w:rsidRPr="00F144E6">
        <w:t>by</w:t>
      </w:r>
      <w:r w:rsidRPr="00F144E6">
        <w:rPr>
          <w:spacing w:val="-2"/>
        </w:rPr>
        <w:t xml:space="preserve"> </w:t>
      </w:r>
      <w:r w:rsidRPr="00F144E6">
        <w:t>unlawful</w:t>
      </w:r>
      <w:r w:rsidRPr="00F144E6">
        <w:rPr>
          <w:spacing w:val="-2"/>
        </w:rPr>
        <w:t xml:space="preserve"> </w:t>
      </w:r>
      <w:r w:rsidRPr="00F144E6">
        <w:t>behavior,</w:t>
      </w:r>
      <w:r w:rsidRPr="00F144E6">
        <w:rPr>
          <w:spacing w:val="-2"/>
        </w:rPr>
        <w:t xml:space="preserve"> </w:t>
      </w:r>
      <w:r w:rsidRPr="00F144E6">
        <w:t>such as</w:t>
      </w:r>
      <w:r w:rsidRPr="00F144E6">
        <w:rPr>
          <w:spacing w:val="-4"/>
        </w:rPr>
        <w:t xml:space="preserve"> </w:t>
      </w:r>
      <w:r w:rsidRPr="00F144E6">
        <w:t>predatory</w:t>
      </w:r>
      <w:r w:rsidRPr="00F144E6">
        <w:rPr>
          <w:spacing w:val="-3"/>
        </w:rPr>
        <w:t xml:space="preserve"> </w:t>
      </w:r>
      <w:r w:rsidRPr="00F144E6">
        <w:t>sales</w:t>
      </w:r>
      <w:r w:rsidRPr="00F144E6">
        <w:rPr>
          <w:spacing w:val="-3"/>
        </w:rPr>
        <w:t xml:space="preserve"> </w:t>
      </w:r>
      <w:r w:rsidRPr="00F144E6">
        <w:t>tactics,</w:t>
      </w:r>
      <w:r w:rsidRPr="00F144E6">
        <w:rPr>
          <w:spacing w:val="-3"/>
        </w:rPr>
        <w:t xml:space="preserve"> </w:t>
      </w:r>
      <w:r w:rsidRPr="00F144E6">
        <w:t>false</w:t>
      </w:r>
      <w:r w:rsidRPr="00F144E6">
        <w:rPr>
          <w:spacing w:val="-3"/>
        </w:rPr>
        <w:t xml:space="preserve"> </w:t>
      </w:r>
      <w:r w:rsidRPr="00F144E6">
        <w:t>advertising,</w:t>
      </w:r>
      <w:r w:rsidRPr="00F144E6">
        <w:rPr>
          <w:spacing w:val="-3"/>
        </w:rPr>
        <w:t xml:space="preserve"> </w:t>
      </w:r>
      <w:r w:rsidRPr="00F144E6">
        <w:t>price</w:t>
      </w:r>
      <w:r w:rsidRPr="00F144E6">
        <w:rPr>
          <w:spacing w:val="-3"/>
        </w:rPr>
        <w:t xml:space="preserve"> </w:t>
      </w:r>
      <w:r w:rsidRPr="00F144E6">
        <w:t>fixing,</w:t>
      </w:r>
      <w:r w:rsidRPr="00F144E6">
        <w:rPr>
          <w:spacing w:val="-3"/>
        </w:rPr>
        <w:t xml:space="preserve"> </w:t>
      </w:r>
      <w:r w:rsidRPr="00F144E6">
        <w:t>or</w:t>
      </w:r>
      <w:r w:rsidRPr="00F144E6">
        <w:rPr>
          <w:spacing w:val="-3"/>
        </w:rPr>
        <w:t xml:space="preserve"> </w:t>
      </w:r>
      <w:r w:rsidRPr="00F144E6">
        <w:t>abusive</w:t>
      </w:r>
      <w:r w:rsidRPr="00F144E6">
        <w:rPr>
          <w:spacing w:val="-3"/>
        </w:rPr>
        <w:t xml:space="preserve"> </w:t>
      </w:r>
      <w:r w:rsidRPr="00F144E6">
        <w:t>communications.</w:t>
      </w:r>
      <w:r w:rsidRPr="00F144E6">
        <w:rPr>
          <w:spacing w:val="53"/>
        </w:rPr>
        <w:t xml:space="preserve"> </w:t>
      </w:r>
      <w:r w:rsidRPr="00F144E6">
        <w:t>The</w:t>
      </w:r>
      <w:r w:rsidRPr="00F144E6">
        <w:rPr>
          <w:w w:val="99"/>
        </w:rPr>
        <w:t xml:space="preserve"> </w:t>
      </w:r>
      <w:r w:rsidRPr="00F144E6">
        <w:t>Commission—operating</w:t>
      </w:r>
      <w:r w:rsidRPr="00F144E6">
        <w:rPr>
          <w:spacing w:val="-4"/>
        </w:rPr>
        <w:t xml:space="preserve"> </w:t>
      </w:r>
      <w:r w:rsidRPr="00F144E6">
        <w:t>on</w:t>
      </w:r>
      <w:r w:rsidRPr="00F144E6">
        <w:rPr>
          <w:spacing w:val="-4"/>
        </w:rPr>
        <w:t xml:space="preserve"> </w:t>
      </w:r>
      <w:r w:rsidRPr="00F144E6">
        <w:t>a</w:t>
      </w:r>
      <w:r w:rsidRPr="00F144E6">
        <w:rPr>
          <w:spacing w:val="-4"/>
        </w:rPr>
        <w:t xml:space="preserve"> </w:t>
      </w:r>
      <w:r w:rsidRPr="00F144E6">
        <w:t>bipartisan</w:t>
      </w:r>
      <w:r w:rsidRPr="00F144E6">
        <w:rPr>
          <w:spacing w:val="-3"/>
        </w:rPr>
        <w:t xml:space="preserve"> </w:t>
      </w:r>
      <w:r w:rsidRPr="00F144E6">
        <w:t>basis</w:t>
      </w:r>
      <w:r w:rsidRPr="00F144E6">
        <w:rPr>
          <w:spacing w:val="-4"/>
        </w:rPr>
        <w:t xml:space="preserve"> </w:t>
      </w:r>
      <w:r w:rsidRPr="00F144E6">
        <w:t>and</w:t>
      </w:r>
      <w:r w:rsidRPr="00F144E6">
        <w:rPr>
          <w:spacing w:val="-4"/>
        </w:rPr>
        <w:t xml:space="preserve"> </w:t>
      </w:r>
      <w:r w:rsidRPr="00F144E6">
        <w:t>often</w:t>
      </w:r>
      <w:r w:rsidRPr="00F144E6">
        <w:rPr>
          <w:spacing w:val="-4"/>
        </w:rPr>
        <w:t xml:space="preserve"> </w:t>
      </w:r>
      <w:r w:rsidRPr="00F144E6">
        <w:t>via</w:t>
      </w:r>
      <w:r w:rsidRPr="00F144E6">
        <w:rPr>
          <w:spacing w:val="-3"/>
        </w:rPr>
        <w:t xml:space="preserve"> </w:t>
      </w:r>
      <w:r w:rsidRPr="00F144E6">
        <w:t>consensus—investigates</w:t>
      </w:r>
      <w:r w:rsidRPr="00F144E6">
        <w:rPr>
          <w:spacing w:val="-4"/>
        </w:rPr>
        <w:t xml:space="preserve"> </w:t>
      </w:r>
      <w:r w:rsidRPr="00F144E6">
        <w:t>consumer complaints</w:t>
      </w:r>
      <w:r w:rsidRPr="00F144E6">
        <w:rPr>
          <w:spacing w:val="-3"/>
        </w:rPr>
        <w:t xml:space="preserve"> 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takes</w:t>
      </w:r>
      <w:r w:rsidRPr="00F144E6">
        <w:rPr>
          <w:spacing w:val="-3"/>
        </w:rPr>
        <w:t xml:space="preserve"> </w:t>
      </w:r>
      <w:r w:rsidRPr="00F144E6">
        <w:t>legal</w:t>
      </w:r>
      <w:r w:rsidRPr="00F144E6">
        <w:rPr>
          <w:spacing w:val="-3"/>
        </w:rPr>
        <w:t xml:space="preserve"> </w:t>
      </w:r>
      <w:r w:rsidRPr="00F144E6">
        <w:t>action</w:t>
      </w:r>
      <w:r w:rsidRPr="00F144E6">
        <w:rPr>
          <w:spacing w:val="-3"/>
        </w:rPr>
        <w:t xml:space="preserve"> </w:t>
      </w:r>
      <w:r w:rsidRPr="00F144E6">
        <w:t>as</w:t>
      </w:r>
      <w:r w:rsidRPr="00F144E6">
        <w:rPr>
          <w:spacing w:val="-3"/>
        </w:rPr>
        <w:t xml:space="preserve"> </w:t>
      </w:r>
      <w:r w:rsidRPr="00F144E6">
        <w:t>appropriate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 w:rsidRPr="00F144E6">
        <w:t>stop</w:t>
      </w:r>
      <w:r w:rsidRPr="00F144E6">
        <w:rPr>
          <w:spacing w:val="-3"/>
        </w:rPr>
        <w:t xml:space="preserve"> </w:t>
      </w:r>
      <w:r w:rsidRPr="00F144E6">
        <w:t>illegal</w:t>
      </w:r>
      <w:r w:rsidRPr="00F144E6">
        <w:rPr>
          <w:spacing w:val="-3"/>
        </w:rPr>
        <w:t xml:space="preserve"> </w:t>
      </w:r>
      <w:r w:rsidRPr="00F144E6">
        <w:t>practices</w:t>
      </w:r>
      <w:r w:rsidRPr="00F144E6">
        <w:rPr>
          <w:spacing w:val="-3"/>
        </w:rPr>
        <w:t xml:space="preserve"> 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deter</w:t>
      </w:r>
      <w:r w:rsidRPr="00F144E6">
        <w:rPr>
          <w:spacing w:val="-3"/>
        </w:rPr>
        <w:t xml:space="preserve"> </w:t>
      </w:r>
      <w:r w:rsidRPr="00F144E6">
        <w:t>others</w:t>
      </w:r>
      <w:r w:rsidRPr="00F144E6">
        <w:rPr>
          <w:spacing w:val="-3"/>
        </w:rPr>
        <w:t xml:space="preserve"> </w:t>
      </w:r>
      <w:r w:rsidRPr="00F144E6">
        <w:t>from</w:t>
      </w:r>
      <w:r w:rsidRPr="00F144E6">
        <w:rPr>
          <w:w w:val="99"/>
        </w:rPr>
        <w:t xml:space="preserve"> </w:t>
      </w:r>
      <w:r w:rsidRPr="00F144E6">
        <w:t>engaging</w:t>
      </w:r>
      <w:r w:rsidRPr="00F144E6">
        <w:rPr>
          <w:spacing w:val="-3"/>
        </w:rPr>
        <w:t xml:space="preserve"> </w:t>
      </w:r>
      <w:r w:rsidRPr="00F144E6">
        <w:t>in</w:t>
      </w:r>
      <w:r w:rsidRPr="00F144E6">
        <w:rPr>
          <w:spacing w:val="-2"/>
        </w:rPr>
        <w:t xml:space="preserve"> </w:t>
      </w:r>
      <w:r w:rsidRPr="00F144E6">
        <w:t>them.</w:t>
      </w:r>
      <w:r w:rsidRPr="00F144E6">
        <w:rPr>
          <w:spacing w:val="56"/>
        </w:rPr>
        <w:t xml:space="preserve"> </w:t>
      </w:r>
      <w:r w:rsidRPr="00F144E6">
        <w:t>As</w:t>
      </w:r>
      <w:r w:rsidRPr="00F144E6">
        <w:rPr>
          <w:spacing w:val="-2"/>
        </w:rPr>
        <w:t xml:space="preserve"> </w:t>
      </w:r>
      <w:r w:rsidRPr="00F144E6">
        <w:t>a</w:t>
      </w:r>
      <w:r w:rsidRPr="00F144E6">
        <w:rPr>
          <w:spacing w:val="-2"/>
        </w:rPr>
        <w:t xml:space="preserve"> </w:t>
      </w:r>
      <w:r w:rsidRPr="00F144E6">
        <w:t>result</w:t>
      </w:r>
      <w:r w:rsidRPr="00F144E6">
        <w:rPr>
          <w:spacing w:val="-2"/>
        </w:rPr>
        <w:t xml:space="preserve"> </w:t>
      </w:r>
      <w:r w:rsidRPr="00F144E6">
        <w:t>of</w:t>
      </w:r>
      <w:r w:rsidRPr="00F144E6">
        <w:rPr>
          <w:spacing w:val="-3"/>
        </w:rPr>
        <w:t xml:space="preserve"> </w:t>
      </w:r>
      <w:r w:rsidRPr="00F144E6">
        <w:t>these</w:t>
      </w:r>
      <w:r w:rsidRPr="00F144E6">
        <w:rPr>
          <w:spacing w:val="-2"/>
        </w:rPr>
        <w:t xml:space="preserve"> </w:t>
      </w:r>
      <w:r w:rsidRPr="00F144E6">
        <w:t>actions,</w:t>
      </w:r>
      <w:r w:rsidRPr="00F144E6">
        <w:rPr>
          <w:spacing w:val="-2"/>
        </w:rPr>
        <w:t xml:space="preserve"> </w:t>
      </w:r>
      <w:r w:rsidRPr="00F144E6">
        <w:t>consumers</w:t>
      </w:r>
      <w:r w:rsidRPr="00F144E6">
        <w:rPr>
          <w:spacing w:val="-2"/>
        </w:rPr>
        <w:t xml:space="preserve"> </w:t>
      </w:r>
      <w:r w:rsidRPr="00F144E6">
        <w:t>enjoy</w:t>
      </w:r>
      <w:r w:rsidRPr="00F144E6">
        <w:rPr>
          <w:spacing w:val="-2"/>
        </w:rPr>
        <w:t xml:space="preserve"> </w:t>
      </w:r>
      <w:r w:rsidRPr="00F144E6">
        <w:t>a</w:t>
      </w:r>
      <w:r w:rsidRPr="00F144E6">
        <w:rPr>
          <w:spacing w:val="-2"/>
        </w:rPr>
        <w:t xml:space="preserve"> </w:t>
      </w:r>
      <w:r w:rsidRPr="00F144E6">
        <w:t>far</w:t>
      </w:r>
      <w:r w:rsidRPr="00F144E6">
        <w:rPr>
          <w:spacing w:val="-2"/>
        </w:rPr>
        <w:t xml:space="preserve"> </w:t>
      </w:r>
      <w:r w:rsidRPr="00F144E6">
        <w:t>fairer,</w:t>
      </w:r>
      <w:r w:rsidRPr="00F144E6">
        <w:rPr>
          <w:spacing w:val="-3"/>
        </w:rPr>
        <w:t xml:space="preserve"> </w:t>
      </w:r>
      <w:r w:rsidRPr="00F144E6">
        <w:t>far</w:t>
      </w:r>
      <w:r w:rsidRPr="00F144E6">
        <w:rPr>
          <w:spacing w:val="-2"/>
        </w:rPr>
        <w:t xml:space="preserve"> </w:t>
      </w:r>
      <w:r w:rsidRPr="00F144E6">
        <w:t>more</w:t>
      </w:r>
      <w:r w:rsidRPr="00F144E6">
        <w:rPr>
          <w:spacing w:val="-2"/>
        </w:rPr>
        <w:t xml:space="preserve"> </w:t>
      </w:r>
      <w:r w:rsidRPr="00F144E6">
        <w:t>reasonable</w:t>
      </w:r>
      <w:r w:rsidRPr="00F144E6">
        <w:rPr>
          <w:w w:val="99"/>
        </w:rPr>
        <w:t xml:space="preserve"> </w:t>
      </w:r>
      <w:r w:rsidRPr="00F144E6">
        <w:t>and</w:t>
      </w:r>
      <w:r w:rsidRPr="00F144E6">
        <w:rPr>
          <w:spacing w:val="-4"/>
        </w:rPr>
        <w:t xml:space="preserve"> </w:t>
      </w:r>
      <w:r w:rsidRPr="00F144E6">
        <w:t>dependable</w:t>
      </w:r>
      <w:r w:rsidRPr="00F144E6">
        <w:rPr>
          <w:spacing w:val="-3"/>
        </w:rPr>
        <w:t xml:space="preserve"> </w:t>
      </w:r>
      <w:r w:rsidRPr="00F144E6">
        <w:t>marketplace</w:t>
      </w:r>
      <w:r w:rsidRPr="00F144E6">
        <w:rPr>
          <w:spacing w:val="-3"/>
        </w:rPr>
        <w:t xml:space="preserve"> </w:t>
      </w:r>
      <w:r w:rsidRPr="00F144E6">
        <w:t>than</w:t>
      </w:r>
      <w:r w:rsidRPr="00F144E6">
        <w:rPr>
          <w:spacing w:val="-3"/>
        </w:rPr>
        <w:t xml:space="preserve"> </w:t>
      </w:r>
      <w:r w:rsidRPr="00F144E6">
        <w:t>otherwise</w:t>
      </w:r>
      <w:r w:rsidRPr="00F144E6">
        <w:rPr>
          <w:spacing w:val="-3"/>
        </w:rPr>
        <w:t xml:space="preserve"> </w:t>
      </w:r>
      <w:r w:rsidRPr="00F144E6">
        <w:t>would</w:t>
      </w:r>
      <w:r w:rsidRPr="00F144E6">
        <w:rPr>
          <w:spacing w:val="-3"/>
        </w:rPr>
        <w:t xml:space="preserve"> </w:t>
      </w:r>
      <w:r w:rsidRPr="00F144E6">
        <w:t>exist,</w:t>
      </w:r>
      <w:r w:rsidRPr="00F144E6">
        <w:rPr>
          <w:spacing w:val="-3"/>
        </w:rPr>
        <w:t xml:space="preserve"> </w:t>
      </w:r>
      <w:r w:rsidRPr="00F144E6">
        <w:t>and</w:t>
      </w:r>
      <w:r w:rsidRPr="00F144E6">
        <w:rPr>
          <w:spacing w:val="-3"/>
        </w:rPr>
        <w:t xml:space="preserve"> </w:t>
      </w:r>
      <w:r w:rsidRPr="00F144E6">
        <w:t>businesses</w:t>
      </w:r>
      <w:r w:rsidRPr="00F144E6">
        <w:rPr>
          <w:spacing w:val="-3"/>
        </w:rPr>
        <w:t xml:space="preserve"> </w:t>
      </w:r>
      <w:r w:rsidRPr="00F144E6">
        <w:t>operating</w:t>
      </w:r>
      <w:r w:rsidRPr="00F144E6">
        <w:rPr>
          <w:spacing w:val="-3"/>
        </w:rPr>
        <w:t xml:space="preserve"> </w:t>
      </w:r>
      <w:r w:rsidRPr="00F144E6">
        <w:t>fairly</w:t>
      </w:r>
      <w:r w:rsidRPr="00F144E6">
        <w:rPr>
          <w:spacing w:val="-3"/>
        </w:rPr>
        <w:t xml:space="preserve"> </w:t>
      </w:r>
      <w:r w:rsidRPr="00F144E6">
        <w:t>and honestly</w:t>
      </w:r>
      <w:r w:rsidRPr="00F144E6">
        <w:rPr>
          <w:spacing w:val="-3"/>
        </w:rPr>
        <w:t xml:space="preserve"> </w:t>
      </w:r>
      <w:r w:rsidRPr="00F144E6">
        <w:t>are</w:t>
      </w:r>
      <w:r w:rsidRPr="00F144E6">
        <w:rPr>
          <w:spacing w:val="-3"/>
        </w:rPr>
        <w:t xml:space="preserve"> </w:t>
      </w:r>
      <w:r w:rsidRPr="00F144E6">
        <w:t>rewarded</w:t>
      </w:r>
      <w:r w:rsidRPr="00F144E6">
        <w:rPr>
          <w:spacing w:val="-2"/>
        </w:rPr>
        <w:t xml:space="preserve"> </w:t>
      </w:r>
      <w:r w:rsidRPr="00F144E6">
        <w:t>with</w:t>
      </w:r>
      <w:r w:rsidRPr="00F144E6">
        <w:rPr>
          <w:spacing w:val="-3"/>
        </w:rPr>
        <w:t xml:space="preserve"> </w:t>
      </w:r>
      <w:r w:rsidRPr="00F144E6">
        <w:t>a</w:t>
      </w:r>
      <w:r w:rsidRPr="00F144E6">
        <w:rPr>
          <w:spacing w:val="-3"/>
        </w:rPr>
        <w:t xml:space="preserve"> </w:t>
      </w:r>
      <w:r w:rsidRPr="00F144E6">
        <w:t>more</w:t>
      </w:r>
      <w:r w:rsidRPr="00F144E6">
        <w:rPr>
          <w:spacing w:val="-2"/>
        </w:rPr>
        <w:t xml:space="preserve"> </w:t>
      </w:r>
      <w:r w:rsidRPr="00F144E6">
        <w:t>level</w:t>
      </w:r>
      <w:r w:rsidRPr="00F144E6">
        <w:rPr>
          <w:spacing w:val="-3"/>
        </w:rPr>
        <w:t xml:space="preserve"> </w:t>
      </w:r>
      <w:r w:rsidRPr="00F144E6">
        <w:t>playing</w:t>
      </w:r>
      <w:r w:rsidRPr="00F144E6">
        <w:rPr>
          <w:spacing w:val="-3"/>
        </w:rPr>
        <w:t xml:space="preserve"> </w:t>
      </w:r>
      <w:r w:rsidRPr="00F144E6">
        <w:t>field.</w:t>
      </w:r>
    </w:p>
    <w:p w:rsidR="00CF5727" w:rsidRPr="00F144E6" w:rsidRDefault="00CF5727" w:rsidP="00823E43">
      <w:pPr>
        <w:rPr>
          <w:sz w:val="24"/>
          <w:szCs w:val="24"/>
        </w:rPr>
      </w:pPr>
    </w:p>
    <w:p w:rsidR="00CF5727" w:rsidRDefault="00CF5727" w:rsidP="00823E43">
      <w:pPr>
        <w:pStyle w:val="BodyText"/>
        <w:ind w:left="0"/>
      </w:pPr>
      <w:r w:rsidRPr="00F144E6">
        <w:t>We</w:t>
      </w:r>
      <w:r w:rsidRPr="00F144E6">
        <w:rPr>
          <w:spacing w:val="-3"/>
        </w:rPr>
        <w:t xml:space="preserve"> </w:t>
      </w:r>
      <w:r w:rsidRPr="00F144E6">
        <w:t>urge</w:t>
      </w:r>
      <w:r w:rsidRPr="00F144E6">
        <w:rPr>
          <w:spacing w:val="-3"/>
        </w:rPr>
        <w:t xml:space="preserve"> </w:t>
      </w:r>
      <w:r w:rsidRPr="00F144E6">
        <w:t>you</w:t>
      </w:r>
      <w:r w:rsidRPr="00F144E6">
        <w:rPr>
          <w:spacing w:val="-2"/>
        </w:rPr>
        <w:t xml:space="preserve"> </w:t>
      </w:r>
      <w:r w:rsidRPr="00F144E6">
        <w:t>not</w:t>
      </w:r>
      <w:r w:rsidRPr="00F144E6">
        <w:rPr>
          <w:spacing w:val="-3"/>
        </w:rPr>
        <w:t xml:space="preserve"> </w:t>
      </w:r>
      <w:r w:rsidRPr="00F144E6">
        <w:t>to</w:t>
      </w:r>
      <w:r w:rsidRPr="00F144E6">
        <w:rPr>
          <w:spacing w:val="-3"/>
        </w:rPr>
        <w:t xml:space="preserve"> </w:t>
      </w:r>
      <w:r>
        <w:t>report</w:t>
      </w:r>
      <w:r w:rsidRPr="00F144E6">
        <w:rPr>
          <w:spacing w:val="-2"/>
        </w:rPr>
        <w:t xml:space="preserve"> </w:t>
      </w:r>
      <w:r w:rsidRPr="00F144E6">
        <w:t>legislation</w:t>
      </w:r>
      <w:r w:rsidRPr="00F144E6">
        <w:rPr>
          <w:spacing w:val="-3"/>
        </w:rPr>
        <w:t xml:space="preserve"> </w:t>
      </w:r>
      <w:r>
        <w:rPr>
          <w:spacing w:val="-3"/>
        </w:rPr>
        <w:t xml:space="preserve">to the full House </w:t>
      </w:r>
      <w:r w:rsidRPr="00F144E6">
        <w:t>that</w:t>
      </w:r>
      <w:r w:rsidRPr="00F144E6">
        <w:rPr>
          <w:spacing w:val="-2"/>
        </w:rPr>
        <w:t xml:space="preserve"> </w:t>
      </w:r>
      <w:r w:rsidRPr="00F144E6">
        <w:t>would</w:t>
      </w:r>
      <w:r w:rsidRPr="00F144E6">
        <w:rPr>
          <w:spacing w:val="-3"/>
        </w:rPr>
        <w:t xml:space="preserve"> </w:t>
      </w:r>
      <w:r w:rsidRPr="00F144E6">
        <w:t>undermine</w:t>
      </w:r>
      <w:r w:rsidRPr="00F144E6">
        <w:rPr>
          <w:spacing w:val="-3"/>
        </w:rPr>
        <w:t xml:space="preserve"> </w:t>
      </w:r>
      <w:r w:rsidRPr="00F144E6">
        <w:t>the</w:t>
      </w:r>
      <w:r w:rsidRPr="00F144E6">
        <w:rPr>
          <w:spacing w:val="-2"/>
        </w:rPr>
        <w:t xml:space="preserve"> </w:t>
      </w:r>
      <w:r w:rsidRPr="00F144E6">
        <w:t>FTC’s</w:t>
      </w:r>
      <w:r w:rsidRPr="00F144E6">
        <w:rPr>
          <w:spacing w:val="-3"/>
        </w:rPr>
        <w:t xml:space="preserve"> </w:t>
      </w:r>
      <w:r w:rsidRPr="00F144E6">
        <w:t>critical</w:t>
      </w:r>
      <w:r w:rsidRPr="00F144E6">
        <w:rPr>
          <w:spacing w:val="-2"/>
        </w:rPr>
        <w:t xml:space="preserve"> </w:t>
      </w:r>
      <w:r w:rsidRPr="00F144E6">
        <w:t>work.</w:t>
      </w:r>
    </w:p>
    <w:p w:rsidR="00D478E6" w:rsidRDefault="00D478E6" w:rsidP="00823E43">
      <w:pPr>
        <w:pStyle w:val="BodyText"/>
        <w:ind w:left="0"/>
      </w:pPr>
    </w:p>
    <w:p w:rsidR="00D478E6" w:rsidRPr="00F144E6" w:rsidRDefault="00D478E6" w:rsidP="00823E43">
      <w:pPr>
        <w:pStyle w:val="BodyText"/>
        <w:ind w:left="0"/>
      </w:pPr>
      <w:r>
        <w:t xml:space="preserve">For any additional information, please contact William Wallace at </w:t>
      </w:r>
      <w:r w:rsidR="0007607C">
        <w:t>Consumers Union</w:t>
      </w:r>
      <w:bookmarkStart w:id="0" w:name="_GoBack"/>
      <w:bookmarkEnd w:id="0"/>
      <w:r>
        <w:t>,</w:t>
      </w:r>
      <w:r w:rsidRPr="00D478E6">
        <w:t xml:space="preserve"> &lt;william.wallace@consumer.org&gt;</w:t>
      </w:r>
      <w:r>
        <w:t xml:space="preserve">, </w:t>
      </w:r>
      <w:r>
        <w:t>202-462-6262</w:t>
      </w:r>
      <w:r>
        <w:t>.</w:t>
      </w:r>
    </w:p>
    <w:p w:rsidR="00CF5727" w:rsidRDefault="00CF5727" w:rsidP="00823E43">
      <w:pPr>
        <w:pStyle w:val="BodyText"/>
        <w:ind w:left="0"/>
        <w:rPr>
          <w:rFonts w:asciiTheme="minorHAnsi" w:eastAsiaTheme="minorHAnsi" w:hAnsiTheme="minorHAnsi"/>
        </w:rPr>
      </w:pPr>
    </w:p>
    <w:p w:rsidR="00CF5727" w:rsidRDefault="00CF5727" w:rsidP="00823E43">
      <w:pPr>
        <w:pStyle w:val="BodyText"/>
        <w:ind w:left="0"/>
      </w:pPr>
      <w:r w:rsidRPr="00F144E6">
        <w:t>Sincerely,</w:t>
      </w:r>
    </w:p>
    <w:p w:rsidR="00CF5727" w:rsidRDefault="00CF5727" w:rsidP="00823E43">
      <w:pPr>
        <w:pStyle w:val="BodyText"/>
        <w:ind w:left="0"/>
        <w:jc w:val="center"/>
      </w:pPr>
    </w:p>
    <w:p w:rsidR="00823E43" w:rsidRDefault="00823E43" w:rsidP="00823E43">
      <w:pPr>
        <w:pStyle w:val="BodyText"/>
        <w:ind w:left="0"/>
        <w:sectPr w:rsidR="00823E43" w:rsidSect="004353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="00554F24" w:rsidRDefault="00554F24" w:rsidP="00823E43">
      <w:pPr>
        <w:pStyle w:val="BodyText"/>
        <w:ind w:left="0"/>
      </w:pPr>
      <w:r>
        <w:lastRenderedPageBreak/>
        <w:t>Agriculture and Trade Policy</w:t>
      </w:r>
    </w:p>
    <w:p w:rsidR="00B82349" w:rsidRDefault="00B82349" w:rsidP="00823E43">
      <w:pPr>
        <w:pStyle w:val="BodyText"/>
        <w:ind w:left="0"/>
      </w:pPr>
      <w:r>
        <w:t>Americans for Financial Reform</w:t>
      </w:r>
    </w:p>
    <w:p w:rsidR="00823E43" w:rsidRDefault="00823E43" w:rsidP="00823E43">
      <w:pPr>
        <w:pStyle w:val="BodyText"/>
        <w:ind w:left="0"/>
      </w:pPr>
      <w:r>
        <w:t>Center for Democracy &amp; Technology</w:t>
      </w:r>
    </w:p>
    <w:p w:rsidR="002732B1" w:rsidRDefault="002732B1" w:rsidP="00823E43">
      <w:pPr>
        <w:pStyle w:val="BodyText"/>
        <w:ind w:left="0"/>
      </w:pPr>
      <w:r>
        <w:t>Center for Digital Democracy</w:t>
      </w:r>
    </w:p>
    <w:p w:rsidR="00460434" w:rsidRDefault="00460434" w:rsidP="00823E43">
      <w:pPr>
        <w:pStyle w:val="BodyText"/>
        <w:ind w:left="0"/>
      </w:pPr>
      <w:r>
        <w:t>Center for Science in the Public Interest</w:t>
      </w:r>
    </w:p>
    <w:p w:rsidR="00460434" w:rsidRDefault="00460434" w:rsidP="00823E43">
      <w:pPr>
        <w:pStyle w:val="BodyText"/>
        <w:ind w:left="0"/>
      </w:pPr>
      <w:r>
        <w:t>Common Sense Kids Action</w:t>
      </w:r>
    </w:p>
    <w:p w:rsidR="002732B1" w:rsidRDefault="002732B1" w:rsidP="00823E43">
      <w:pPr>
        <w:pStyle w:val="BodyText"/>
        <w:ind w:left="0"/>
      </w:pPr>
      <w:r>
        <w:t>Constitutional Alliance</w:t>
      </w:r>
    </w:p>
    <w:p w:rsidR="00460434" w:rsidRDefault="00460434" w:rsidP="00823E43">
      <w:pPr>
        <w:pStyle w:val="BodyText"/>
        <w:ind w:left="0"/>
      </w:pPr>
      <w:r>
        <w:t>Consumer Action</w:t>
      </w:r>
    </w:p>
    <w:p w:rsidR="002732B1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Consumers for Auto Reliability and Safety</w:t>
      </w:r>
    </w:p>
    <w:p w:rsidR="00823E43" w:rsidRPr="00823E43" w:rsidRDefault="00823E43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Consumer Federation of</w:t>
      </w:r>
      <w:r>
        <w:rPr>
          <w:rFonts w:cs="Times New Roman"/>
        </w:rPr>
        <w:t xml:space="preserve"> America</w:t>
      </w:r>
    </w:p>
    <w:p w:rsidR="00823E43" w:rsidRPr="00823E43" w:rsidRDefault="00823E43" w:rsidP="00823E4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23E43">
        <w:rPr>
          <w:rFonts w:ascii="Times New Roman" w:hAnsi="Times New Roman" w:cs="Times New Roman"/>
          <w:sz w:val="24"/>
          <w:szCs w:val="24"/>
        </w:rPr>
        <w:t>Consumer Federation of California</w:t>
      </w:r>
    </w:p>
    <w:p w:rsidR="00460434" w:rsidRPr="00823E43" w:rsidRDefault="00460434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Consumers Union</w:t>
      </w:r>
    </w:p>
    <w:p w:rsidR="00906F9E" w:rsidRPr="00823E43" w:rsidRDefault="00906F9E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Consumer Watchdog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Families Rally for Emancipation and Empowerment</w:t>
      </w:r>
    </w:p>
    <w:p w:rsidR="00906F9E" w:rsidRPr="00823E43" w:rsidRDefault="00906F9E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Food &amp; Water Watch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Free Press Action Fund</w:t>
      </w:r>
    </w:p>
    <w:p w:rsidR="00460434" w:rsidRPr="00823E43" w:rsidRDefault="00460434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Funeral Consumers Alliance</w:t>
      </w:r>
    </w:p>
    <w:p w:rsidR="00460434" w:rsidRPr="00823E43" w:rsidRDefault="00460434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lastRenderedPageBreak/>
        <w:t>Georgia Watch</w:t>
      </w:r>
    </w:p>
    <w:p w:rsidR="00460434" w:rsidRPr="00823E43" w:rsidRDefault="00460434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Institute for Agriculture and Trade Policy (IATP)</w:t>
      </w:r>
    </w:p>
    <w:p w:rsidR="006C701E" w:rsidRPr="00823E43" w:rsidRDefault="006C701E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Knowledge Ecology International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proofErr w:type="gramStart"/>
      <w:r w:rsidRPr="00823E43">
        <w:rPr>
          <w:rFonts w:cs="Times New Roman"/>
        </w:rPr>
        <w:t>Massachusetts Consumers’ Council, Inc.</w:t>
      </w:r>
      <w:proofErr w:type="gramEnd"/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Media Alliance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National Association of Consumer Advocates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National Consumer Law Center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Privacy Times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Public Citizen</w:t>
      </w:r>
    </w:p>
    <w:p w:rsidR="00823E43" w:rsidRPr="00823E43" w:rsidRDefault="00823E43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Public Good Law Center</w:t>
      </w:r>
    </w:p>
    <w:p w:rsidR="00823E43" w:rsidRPr="00823E43" w:rsidRDefault="00823E43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  <w:color w:val="222222"/>
          <w:shd w:val="clear" w:color="auto" w:fill="FFFFFF"/>
        </w:rPr>
        <w:t>Public Health Advocacy Institute</w:t>
      </w:r>
      <w:r w:rsidRPr="00823E43">
        <w:rPr>
          <w:rFonts w:cs="Times New Roman"/>
          <w:color w:val="222222"/>
        </w:rPr>
        <w:t xml:space="preserve"> </w:t>
      </w:r>
      <w:r w:rsidRPr="00823E43">
        <w:rPr>
          <w:rFonts w:cs="Times New Roman"/>
          <w:color w:val="222222"/>
          <w:shd w:val="clear" w:color="auto" w:fill="FFFFFF"/>
        </w:rPr>
        <w:t>at Northeastern University School of Law</w:t>
      </w:r>
    </w:p>
    <w:p w:rsidR="00906F9E" w:rsidRPr="00823E43" w:rsidRDefault="00906F9E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U.S. PIRG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Virginia Citizens Consumer Council</w:t>
      </w:r>
    </w:p>
    <w:p w:rsidR="002732B1" w:rsidRPr="00823E43" w:rsidRDefault="002732B1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Virginia Poverty Law Center</w:t>
      </w:r>
    </w:p>
    <w:p w:rsidR="00C55AA9" w:rsidRPr="00823E43" w:rsidRDefault="00C55AA9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t>World Privacy Forum</w:t>
      </w:r>
    </w:p>
    <w:p w:rsidR="00823E43" w:rsidRDefault="00823E43" w:rsidP="00823E43">
      <w:pPr>
        <w:pStyle w:val="BodyText"/>
        <w:ind w:left="0"/>
        <w:rPr>
          <w:rFonts w:cs="Times New Roman"/>
        </w:rPr>
        <w:sectPr w:rsidR="00823E43" w:rsidSect="00823E4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299"/>
        </w:sectPr>
      </w:pPr>
    </w:p>
    <w:p w:rsidR="000B2707" w:rsidRPr="00823E43" w:rsidRDefault="00C55AA9" w:rsidP="00823E43">
      <w:pPr>
        <w:pStyle w:val="BodyText"/>
        <w:ind w:left="0"/>
        <w:rPr>
          <w:rFonts w:cs="Times New Roman"/>
        </w:rPr>
      </w:pPr>
      <w:r w:rsidRPr="00823E43">
        <w:rPr>
          <w:rFonts w:cs="Times New Roman"/>
        </w:rPr>
        <w:lastRenderedPageBreak/>
        <w:tab/>
      </w:r>
    </w:p>
    <w:p w:rsidR="000B2707" w:rsidRDefault="000B2707" w:rsidP="00823E43">
      <w:pPr>
        <w:pStyle w:val="BodyText"/>
        <w:ind w:left="0"/>
      </w:pPr>
      <w:r>
        <w:tab/>
      </w:r>
    </w:p>
    <w:p w:rsidR="000B2707" w:rsidRDefault="000B2707" w:rsidP="00823E43">
      <w:pPr>
        <w:pStyle w:val="BodyText"/>
        <w:ind w:left="0"/>
      </w:pPr>
      <w:r>
        <w:tab/>
      </w:r>
      <w:r>
        <w:tab/>
      </w:r>
    </w:p>
    <w:p w:rsidR="000B2707" w:rsidRPr="00F144E6" w:rsidRDefault="000B2707" w:rsidP="00823E43">
      <w:pPr>
        <w:pStyle w:val="BodyText"/>
        <w:ind w:left="0"/>
      </w:pPr>
      <w:r>
        <w:tab/>
      </w:r>
    </w:p>
    <w:p w:rsidR="001219B6" w:rsidRDefault="0007607C" w:rsidP="00823E43"/>
    <w:sectPr w:rsidR="001219B6" w:rsidSect="00823E43"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6A" w:rsidRDefault="00AB0520">
      <w:r>
        <w:separator/>
      </w:r>
    </w:p>
  </w:endnote>
  <w:endnote w:type="continuationSeparator" w:id="0">
    <w:p w:rsidR="00C26F6A" w:rsidRDefault="00AB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54" w:rsidRDefault="00076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30286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0A" w:rsidRPr="00AD470A" w:rsidRDefault="00CF572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47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47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47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0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47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D470A" w:rsidRPr="00AD470A" w:rsidRDefault="0007607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54" w:rsidRDefault="00076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6A" w:rsidRDefault="00AB0520">
      <w:r>
        <w:separator/>
      </w:r>
    </w:p>
  </w:footnote>
  <w:footnote w:type="continuationSeparator" w:id="0">
    <w:p w:rsidR="00C26F6A" w:rsidRDefault="00AB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54" w:rsidRDefault="00076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54" w:rsidRDefault="00076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54" w:rsidRDefault="00076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6FB6"/>
    <w:multiLevelType w:val="multilevel"/>
    <w:tmpl w:val="399CA218"/>
    <w:lvl w:ilvl="0">
      <w:start w:val="21"/>
      <w:numFmt w:val="upperLetter"/>
      <w:lvlText w:val="%1"/>
      <w:lvlJc w:val="left"/>
      <w:pPr>
        <w:ind w:hanging="487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48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27"/>
    <w:rsid w:val="0007607C"/>
    <w:rsid w:val="000B2707"/>
    <w:rsid w:val="002732B1"/>
    <w:rsid w:val="00460434"/>
    <w:rsid w:val="00554F24"/>
    <w:rsid w:val="005651B1"/>
    <w:rsid w:val="006C701E"/>
    <w:rsid w:val="00823E43"/>
    <w:rsid w:val="00906F9E"/>
    <w:rsid w:val="00AB0520"/>
    <w:rsid w:val="00B82349"/>
    <w:rsid w:val="00C26F6A"/>
    <w:rsid w:val="00C55AA9"/>
    <w:rsid w:val="00CF5727"/>
    <w:rsid w:val="00D478E6"/>
    <w:rsid w:val="00D81698"/>
    <w:rsid w:val="00E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572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5727"/>
    <w:pPr>
      <w:ind w:left="4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5727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27"/>
  </w:style>
  <w:style w:type="paragraph" w:styleId="Footer">
    <w:name w:val="footer"/>
    <w:basedOn w:val="Normal"/>
    <w:link w:val="FooterChar"/>
    <w:uiPriority w:val="99"/>
    <w:unhideWhenUsed/>
    <w:rsid w:val="00CF5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27"/>
  </w:style>
  <w:style w:type="paragraph" w:styleId="PlainText">
    <w:name w:val="Plain Text"/>
    <w:basedOn w:val="Normal"/>
    <w:link w:val="PlainTextChar"/>
    <w:uiPriority w:val="99"/>
    <w:semiHidden/>
    <w:unhideWhenUsed/>
    <w:rsid w:val="00823E43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3E4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D47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572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5727"/>
    <w:pPr>
      <w:ind w:left="4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5727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27"/>
  </w:style>
  <w:style w:type="paragraph" w:styleId="Footer">
    <w:name w:val="footer"/>
    <w:basedOn w:val="Normal"/>
    <w:link w:val="FooterChar"/>
    <w:uiPriority w:val="99"/>
    <w:unhideWhenUsed/>
    <w:rsid w:val="00CF5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27"/>
  </w:style>
  <w:style w:type="paragraph" w:styleId="PlainText">
    <w:name w:val="Plain Text"/>
    <w:basedOn w:val="Normal"/>
    <w:link w:val="PlainTextChar"/>
    <w:uiPriority w:val="99"/>
    <w:semiHidden/>
    <w:unhideWhenUsed/>
    <w:rsid w:val="00823E43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3E4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D47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Weissman</dc:creator>
  <cp:lastModifiedBy>Robert Weissman</cp:lastModifiedBy>
  <cp:revision>4</cp:revision>
  <dcterms:created xsi:type="dcterms:W3CDTF">2016-06-21T15:50:00Z</dcterms:created>
  <dcterms:modified xsi:type="dcterms:W3CDTF">2016-06-21T16:24:00Z</dcterms:modified>
</cp:coreProperties>
</file>